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07251" w14:textId="1BFA7992" w:rsidR="00605CD9" w:rsidRPr="00121E95" w:rsidRDefault="002775BB" w:rsidP="00E82E34">
      <w:pPr>
        <w:pStyle w:val="Heading1"/>
        <w:jc w:val="center"/>
        <w:rPr>
          <w:rFonts w:asciiTheme="minorHAnsi" w:hAnsiTheme="minorHAnsi" w:cstheme="minorHAnsi"/>
          <w:color w:val="000000" w:themeColor="text1"/>
          <w:sz w:val="32"/>
          <w:szCs w:val="32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 wp14:anchorId="383265A9" wp14:editId="37897C2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152900" cy="687714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chmond ala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687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2465">
        <w:rPr>
          <w:rFonts w:asciiTheme="minorHAnsi" w:hAnsiTheme="minorHAnsi" w:cstheme="minorHAnsi"/>
          <w:color w:val="000000" w:themeColor="text1"/>
          <w:sz w:val="32"/>
          <w:szCs w:val="32"/>
        </w:rPr>
        <w:t>August 2022</w:t>
      </w:r>
      <w:r w:rsidRPr="00121E95">
        <w:rPr>
          <w:rFonts w:asciiTheme="minorHAnsi" w:hAnsiTheme="minorHAnsi" w:cstheme="minorHAnsi"/>
          <w:color w:val="000000" w:themeColor="text1"/>
          <w:sz w:val="32"/>
          <w:szCs w:val="32"/>
        </w:rPr>
        <w:t xml:space="preserve"> Member Meeting</w:t>
      </w:r>
      <w:r w:rsidR="008A4B0C" w:rsidRPr="00121E95">
        <w:rPr>
          <w:rFonts w:asciiTheme="minorHAnsi" w:hAnsiTheme="minorHAnsi" w:cstheme="minorHAnsi"/>
          <w:color w:val="000000" w:themeColor="text1"/>
          <w:sz w:val="32"/>
          <w:szCs w:val="32"/>
        </w:rPr>
        <w:t xml:space="preserve"> Minutes</w:t>
      </w:r>
    </w:p>
    <w:p w14:paraId="0C2BC9BE" w14:textId="5ABDA8C5" w:rsidR="00C347E3" w:rsidRPr="00121E95" w:rsidRDefault="00AC2465">
      <w:pPr>
        <w:pStyle w:val="NoSpacing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August 25, 2022</w:t>
      </w:r>
    </w:p>
    <w:p w14:paraId="668FB36E" w14:textId="4839E42B" w:rsidR="00121E95" w:rsidRPr="00121E95" w:rsidRDefault="002775BB" w:rsidP="00121E95">
      <w:pPr>
        <w:pStyle w:val="NoSpacing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121E95">
        <w:rPr>
          <w:rFonts w:cstheme="minorHAnsi"/>
          <w:b/>
          <w:sz w:val="24"/>
          <w:szCs w:val="24"/>
        </w:rPr>
        <w:t>12:</w:t>
      </w:r>
      <w:r w:rsidR="00210142">
        <w:rPr>
          <w:rFonts w:cstheme="minorHAnsi"/>
          <w:b/>
          <w:sz w:val="24"/>
          <w:szCs w:val="24"/>
        </w:rPr>
        <w:t>0</w:t>
      </w:r>
      <w:r w:rsidRPr="00121E95">
        <w:rPr>
          <w:rFonts w:cstheme="minorHAnsi"/>
          <w:b/>
          <w:sz w:val="24"/>
          <w:szCs w:val="24"/>
        </w:rPr>
        <w:t>0p</w:t>
      </w:r>
      <w:r w:rsidR="005836C8" w:rsidRPr="00121E95">
        <w:rPr>
          <w:rFonts w:cstheme="minorHAnsi"/>
          <w:b/>
          <w:sz w:val="24"/>
          <w:szCs w:val="24"/>
        </w:rPr>
        <w:t>m to 1:30pm</w:t>
      </w:r>
      <w:r w:rsidR="00121E95">
        <w:rPr>
          <w:rFonts w:cstheme="minorHAnsi"/>
          <w:b/>
          <w:sz w:val="24"/>
          <w:szCs w:val="24"/>
        </w:rPr>
        <w:br/>
      </w:r>
      <w:r w:rsidR="00AC2465">
        <w:rPr>
          <w:rFonts w:cstheme="minorHAnsi"/>
          <w:b/>
          <w:bCs/>
          <w:color w:val="000000" w:themeColor="text1"/>
          <w:sz w:val="24"/>
          <w:szCs w:val="24"/>
        </w:rPr>
        <w:t>Fleming’s Steakhouse</w:t>
      </w:r>
      <w:r w:rsidR="005E1B81" w:rsidRPr="005E1B81">
        <w:rPr>
          <w:rFonts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6D4639F9" w14:textId="6FF32E85" w:rsidR="00C347E3" w:rsidRPr="00121E95" w:rsidRDefault="00073D98">
      <w:pPr>
        <w:pStyle w:val="NoSpacing"/>
        <w:jc w:val="center"/>
        <w:rPr>
          <w:rFonts w:cstheme="minorHAnsi"/>
          <w:b/>
          <w:sz w:val="24"/>
          <w:szCs w:val="24"/>
        </w:rPr>
      </w:pPr>
    </w:p>
    <w:p w14:paraId="3A2AF733" w14:textId="596BAD88" w:rsidR="009D502D" w:rsidRDefault="008A4B0C" w:rsidP="003240B1">
      <w:pPr>
        <w:rPr>
          <w:rFonts w:cstheme="minorHAnsi"/>
          <w:sz w:val="24"/>
          <w:szCs w:val="24"/>
        </w:rPr>
      </w:pPr>
      <w:r w:rsidRPr="00121E95">
        <w:rPr>
          <w:rFonts w:cstheme="minorHAnsi"/>
          <w:sz w:val="24"/>
          <w:szCs w:val="24"/>
        </w:rPr>
        <w:t xml:space="preserve">Meeting was called to order by </w:t>
      </w:r>
      <w:r w:rsidR="005836C8" w:rsidRPr="00121E95">
        <w:rPr>
          <w:rFonts w:cstheme="minorHAnsi"/>
          <w:sz w:val="24"/>
          <w:szCs w:val="24"/>
        </w:rPr>
        <w:t xml:space="preserve">Christina Bloom </w:t>
      </w:r>
      <w:r w:rsidRPr="00121E95">
        <w:rPr>
          <w:rFonts w:cstheme="minorHAnsi"/>
          <w:sz w:val="24"/>
          <w:szCs w:val="24"/>
        </w:rPr>
        <w:t>President at 12:</w:t>
      </w:r>
      <w:r w:rsidR="00210142">
        <w:rPr>
          <w:rFonts w:cstheme="minorHAnsi"/>
          <w:sz w:val="24"/>
          <w:szCs w:val="24"/>
        </w:rPr>
        <w:t>00</w:t>
      </w:r>
      <w:r w:rsidRPr="00121E95">
        <w:rPr>
          <w:rFonts w:cstheme="minorHAnsi"/>
          <w:sz w:val="24"/>
          <w:szCs w:val="24"/>
        </w:rPr>
        <w:t>pm</w:t>
      </w:r>
      <w:r w:rsidR="00DC2AC6" w:rsidRPr="00121E95">
        <w:rPr>
          <w:rFonts w:cstheme="minorHAnsi"/>
          <w:sz w:val="24"/>
          <w:szCs w:val="24"/>
        </w:rPr>
        <w:t>.</w:t>
      </w:r>
    </w:p>
    <w:p w14:paraId="1621D2F3" w14:textId="1522FE98" w:rsidR="00963045" w:rsidRPr="00172BA0" w:rsidRDefault="00172BA0" w:rsidP="002F58E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172BA0">
        <w:rPr>
          <w:rFonts w:cstheme="minorHAnsi"/>
          <w:b/>
          <w:bCs/>
          <w:sz w:val="24"/>
          <w:szCs w:val="24"/>
        </w:rPr>
        <w:t>Introduce and Thank Business Partners:</w:t>
      </w:r>
    </w:p>
    <w:p w14:paraId="2357C630" w14:textId="4581C8B6" w:rsidR="00963045" w:rsidRPr="002F58ED" w:rsidRDefault="002F58ED" w:rsidP="002F58ED">
      <w:pPr>
        <w:spacing w:after="0" w:line="240" w:lineRule="auto"/>
        <w:jc w:val="center"/>
        <w:rPr>
          <w:rFonts w:cstheme="minorHAnsi"/>
          <w:b/>
          <w:bCs/>
          <w:sz w:val="2"/>
          <w:szCs w:val="2"/>
        </w:rPr>
        <w:sectPr w:rsidR="00963045" w:rsidRPr="002F58ED">
          <w:pgSz w:w="12240" w:h="15840"/>
          <w:pgMar w:top="540" w:right="720" w:bottom="720" w:left="720" w:header="720" w:footer="720" w:gutter="0"/>
          <w:cols w:space="720"/>
          <w:docGrid w:linePitch="360"/>
        </w:sectPr>
      </w:pPr>
      <w:bookmarkStart w:id="0" w:name="_Hlk104450613"/>
      <w:r>
        <w:rPr>
          <w:rFonts w:cstheme="minorHAnsi"/>
          <w:b/>
          <w:bCs/>
          <w:sz w:val="24"/>
          <w:szCs w:val="24"/>
        </w:rPr>
        <w:br/>
      </w:r>
    </w:p>
    <w:p w14:paraId="25380344" w14:textId="2CD84EDD" w:rsidR="005E1B81" w:rsidRDefault="00963045" w:rsidP="002F58E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5739FC">
        <w:rPr>
          <w:rFonts w:cstheme="minorHAnsi"/>
          <w:b/>
          <w:bCs/>
          <w:color w:val="1F497D" w:themeColor="text2"/>
          <w:sz w:val="24"/>
          <w:szCs w:val="24"/>
          <w:u w:val="single"/>
        </w:rPr>
        <w:t>Platinum Business Partner</w:t>
      </w:r>
      <w:r w:rsidRPr="00963045">
        <w:rPr>
          <w:rFonts w:cstheme="minorHAnsi"/>
          <w:b/>
          <w:bCs/>
          <w:sz w:val="24"/>
          <w:szCs w:val="24"/>
        </w:rPr>
        <w:br/>
      </w:r>
      <w:r w:rsidR="002F58ED">
        <w:rPr>
          <w:rFonts w:cstheme="minorHAnsi"/>
          <w:b/>
          <w:bCs/>
          <w:sz w:val="24"/>
          <w:szCs w:val="24"/>
        </w:rPr>
        <w:br/>
      </w:r>
      <w:r w:rsidRPr="005739FC">
        <w:rPr>
          <w:rFonts w:cstheme="minorHAnsi"/>
          <w:b/>
          <w:bCs/>
          <w:color w:val="1F497D" w:themeColor="text2"/>
          <w:sz w:val="24"/>
          <w:szCs w:val="24"/>
          <w:u w:val="single"/>
        </w:rPr>
        <w:t>Gold</w:t>
      </w:r>
      <w:r w:rsidR="00172BA0" w:rsidRPr="005739FC">
        <w:rPr>
          <w:rFonts w:cstheme="minorHAnsi"/>
          <w:b/>
          <w:bCs/>
          <w:color w:val="1F497D" w:themeColor="text2"/>
          <w:sz w:val="24"/>
          <w:szCs w:val="24"/>
          <w:u w:val="single"/>
        </w:rPr>
        <w:t xml:space="preserve"> Business Partner</w:t>
      </w:r>
      <w:r>
        <w:rPr>
          <w:rFonts w:cstheme="minorHAnsi"/>
          <w:b/>
          <w:bCs/>
          <w:sz w:val="24"/>
          <w:szCs w:val="24"/>
        </w:rPr>
        <w:br/>
      </w:r>
      <w:r w:rsidR="002F58ED">
        <w:rPr>
          <w:rFonts w:cstheme="minorHAnsi"/>
          <w:b/>
          <w:bCs/>
          <w:sz w:val="24"/>
          <w:szCs w:val="24"/>
        </w:rPr>
        <w:br/>
      </w:r>
      <w:r w:rsidR="00172BA0" w:rsidRPr="005739FC">
        <w:rPr>
          <w:rFonts w:cstheme="minorHAnsi"/>
          <w:b/>
          <w:bCs/>
          <w:color w:val="1F497D" w:themeColor="text2"/>
          <w:sz w:val="24"/>
          <w:szCs w:val="24"/>
          <w:u w:val="single"/>
        </w:rPr>
        <w:t>Silver Business Partner</w:t>
      </w:r>
    </w:p>
    <w:p w14:paraId="75BBFDE5" w14:textId="32523E56" w:rsidR="005E1B81" w:rsidRDefault="00172BA0" w:rsidP="002F58ED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5739FC">
        <w:rPr>
          <w:rFonts w:cstheme="minorHAnsi"/>
          <w:b/>
          <w:bCs/>
          <w:color w:val="1F497D" w:themeColor="text2"/>
          <w:sz w:val="24"/>
          <w:szCs w:val="24"/>
          <w:u w:val="single"/>
        </w:rPr>
        <w:t>Bronze Business Partner</w:t>
      </w:r>
      <w:r w:rsidR="00963045" w:rsidRPr="005739FC">
        <w:rPr>
          <w:rFonts w:cstheme="minorHAnsi"/>
          <w:b/>
          <w:bCs/>
          <w:color w:val="1F497D" w:themeColor="text2"/>
          <w:sz w:val="24"/>
          <w:szCs w:val="24"/>
          <w:u w:val="single"/>
        </w:rPr>
        <w:br/>
      </w:r>
      <w:r w:rsidR="005E1B81">
        <w:rPr>
          <w:rFonts w:cstheme="minorHAnsi"/>
          <w:sz w:val="24"/>
          <w:szCs w:val="24"/>
        </w:rPr>
        <w:t>Atlantic Union Bank (John Lester)</w:t>
      </w:r>
    </w:p>
    <w:p w14:paraId="415B9078" w14:textId="3A21A9D9" w:rsidR="00963045" w:rsidRDefault="00963045" w:rsidP="002F58ED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Konica Minolta</w:t>
      </w:r>
      <w:r w:rsidR="005E1B81">
        <w:rPr>
          <w:rFonts w:cstheme="minorHAnsi"/>
          <w:sz w:val="24"/>
          <w:szCs w:val="24"/>
        </w:rPr>
        <w:t xml:space="preserve"> (Tyler </w:t>
      </w:r>
      <w:proofErr w:type="spellStart"/>
      <w:r w:rsidR="005E1B81">
        <w:rPr>
          <w:rFonts w:cstheme="minorHAnsi"/>
          <w:sz w:val="24"/>
          <w:szCs w:val="24"/>
        </w:rPr>
        <w:t>Zameroski</w:t>
      </w:r>
      <w:proofErr w:type="spellEnd"/>
      <w:r w:rsidR="005E1B81">
        <w:rPr>
          <w:rFonts w:cstheme="minorHAnsi"/>
          <w:sz w:val="24"/>
          <w:szCs w:val="24"/>
        </w:rPr>
        <w:t>)</w:t>
      </w:r>
    </w:p>
    <w:p w14:paraId="07D0407C" w14:textId="2E083DC8" w:rsidR="002F58ED" w:rsidRPr="002F58ED" w:rsidRDefault="00435422" w:rsidP="002F58ED">
      <w:pPr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Actionstep</w:t>
      </w:r>
      <w:proofErr w:type="spellEnd"/>
      <w:r>
        <w:rPr>
          <w:rFonts w:cstheme="minorHAnsi"/>
          <w:sz w:val="24"/>
          <w:szCs w:val="24"/>
        </w:rPr>
        <w:t xml:space="preserve"> (Joe Loving)</w:t>
      </w:r>
      <w:r w:rsidR="00073D98">
        <w:rPr>
          <w:rFonts w:cstheme="minorHAnsi"/>
          <w:sz w:val="24"/>
          <w:szCs w:val="24"/>
        </w:rPr>
        <w:t>*</w:t>
      </w:r>
    </w:p>
    <w:bookmarkEnd w:id="0"/>
    <w:p w14:paraId="1667F59C" w14:textId="48083A3E" w:rsidR="005E1B81" w:rsidRDefault="005E1B81" w:rsidP="002F58E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89E649E" w14:textId="77777777" w:rsidR="005E1B81" w:rsidRDefault="005E1B81" w:rsidP="002F58ED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050DF07" w14:textId="1EE7AB2B" w:rsidR="002F58ED" w:rsidRDefault="002F58ED" w:rsidP="002F58ED">
      <w:pPr>
        <w:spacing w:after="0" w:line="240" w:lineRule="auto"/>
        <w:rPr>
          <w:rFonts w:cstheme="minorHAnsi"/>
          <w:b/>
          <w:bCs/>
          <w:sz w:val="24"/>
          <w:szCs w:val="24"/>
        </w:rPr>
        <w:sectPr w:rsidR="002F58ED" w:rsidSect="00963045">
          <w:type w:val="continuous"/>
          <w:pgSz w:w="12240" w:h="15840"/>
          <w:pgMar w:top="540" w:right="720" w:bottom="720" w:left="720" w:header="720" w:footer="720" w:gutter="0"/>
          <w:cols w:num="2" w:space="720"/>
          <w:docGrid w:linePitch="360"/>
        </w:sectPr>
      </w:pPr>
    </w:p>
    <w:p w14:paraId="06E2097F" w14:textId="4DB13442" w:rsidR="002F58ED" w:rsidRPr="002F58ED" w:rsidRDefault="002F58ED" w:rsidP="002F58ED">
      <w:pPr>
        <w:spacing w:after="0" w:line="240" w:lineRule="auto"/>
        <w:jc w:val="right"/>
        <w:rPr>
          <w:rFonts w:cstheme="minorHAnsi"/>
          <w:b/>
          <w:bCs/>
          <w:i/>
          <w:iCs/>
          <w:sz w:val="24"/>
          <w:szCs w:val="24"/>
        </w:rPr>
      </w:pPr>
      <w:r w:rsidRPr="002F58ED">
        <w:rPr>
          <w:rFonts w:cstheme="minorHAnsi"/>
          <w:b/>
          <w:bCs/>
          <w:i/>
          <w:iCs/>
          <w:sz w:val="24"/>
          <w:szCs w:val="24"/>
        </w:rPr>
        <w:t>*Meeting Sponsors</w:t>
      </w:r>
    </w:p>
    <w:p w14:paraId="7336C797" w14:textId="502768F1" w:rsidR="00172BA0" w:rsidRPr="00172BA0" w:rsidRDefault="00AC2465" w:rsidP="003240B1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New Members</w:t>
      </w:r>
      <w:r w:rsidR="00435422">
        <w:rPr>
          <w:rFonts w:cstheme="minorHAnsi"/>
          <w:b/>
          <w:bCs/>
          <w:sz w:val="24"/>
          <w:szCs w:val="24"/>
        </w:rPr>
        <w:t xml:space="preserve"> Present</w:t>
      </w:r>
      <w:r w:rsidR="00172BA0" w:rsidRPr="00172BA0">
        <w:rPr>
          <w:rFonts w:cstheme="minorHAnsi"/>
          <w:b/>
          <w:bCs/>
          <w:sz w:val="24"/>
          <w:szCs w:val="24"/>
        </w:rPr>
        <w:t>:</w:t>
      </w:r>
    </w:p>
    <w:p w14:paraId="6B4A415F" w14:textId="764123DC" w:rsidR="005E1B81" w:rsidRDefault="00AC2465" w:rsidP="002F58ED">
      <w:pPr>
        <w:spacing w:after="0" w:line="240" w:lineRule="auto"/>
        <w:ind w:firstLine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Danielle Dann</w:t>
      </w:r>
      <w:r w:rsidR="005E1B81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Herbert &amp; Satterwhite, PC</w:t>
      </w:r>
    </w:p>
    <w:p w14:paraId="5FF93B43" w14:textId="47BF2702" w:rsidR="005E1B81" w:rsidRDefault="00AC2465" w:rsidP="002F58ED">
      <w:pPr>
        <w:spacing w:after="0" w:line="240" w:lineRule="auto"/>
        <w:ind w:firstLine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Katelyn Vise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proofErr w:type="spellStart"/>
      <w:r>
        <w:rPr>
          <w:rFonts w:cstheme="minorHAnsi"/>
          <w:sz w:val="24"/>
          <w:szCs w:val="24"/>
        </w:rPr>
        <w:t>MeyerGoergen</w:t>
      </w:r>
      <w:proofErr w:type="spellEnd"/>
      <w:r>
        <w:rPr>
          <w:rFonts w:cstheme="minorHAnsi"/>
          <w:sz w:val="24"/>
          <w:szCs w:val="24"/>
        </w:rPr>
        <w:t>, PC</w:t>
      </w:r>
    </w:p>
    <w:p w14:paraId="4C23DFDD" w14:textId="0B48498D" w:rsidR="005E1B81" w:rsidRDefault="005E1B81" w:rsidP="002F58ED">
      <w:pPr>
        <w:spacing w:after="0" w:line="240" w:lineRule="auto"/>
        <w:ind w:firstLine="360"/>
        <w:rPr>
          <w:rFonts w:cstheme="minorHAnsi"/>
          <w:sz w:val="24"/>
          <w:szCs w:val="24"/>
        </w:rPr>
      </w:pPr>
    </w:p>
    <w:p w14:paraId="78270594" w14:textId="77777777" w:rsidR="00563BBE" w:rsidRPr="00121E95" w:rsidRDefault="00563BBE" w:rsidP="00563BBE">
      <w:pPr>
        <w:ind w:left="360"/>
        <w:jc w:val="center"/>
        <w:rPr>
          <w:rFonts w:cstheme="minorHAnsi"/>
          <w:b/>
          <w:sz w:val="24"/>
          <w:szCs w:val="24"/>
          <w:u w:val="single"/>
        </w:rPr>
      </w:pPr>
      <w:r w:rsidRPr="00121E95">
        <w:rPr>
          <w:rFonts w:cstheme="minorHAnsi"/>
          <w:b/>
          <w:sz w:val="24"/>
          <w:szCs w:val="24"/>
          <w:u w:val="single"/>
        </w:rPr>
        <w:t>Announcements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5"/>
        <w:gridCol w:w="8995"/>
      </w:tblGrid>
      <w:tr w:rsidR="00AC2465" w:rsidRPr="00121E95" w14:paraId="5CA48745" w14:textId="77777777" w:rsidTr="00663E65">
        <w:tc>
          <w:tcPr>
            <w:tcW w:w="1795" w:type="dxa"/>
          </w:tcPr>
          <w:p w14:paraId="2B2A2CD0" w14:textId="750F2951" w:rsidR="00AC2465" w:rsidRPr="00121E95" w:rsidRDefault="00AC2465" w:rsidP="00AC246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Sept 16</w:t>
            </w:r>
          </w:p>
        </w:tc>
        <w:tc>
          <w:tcPr>
            <w:tcW w:w="8995" w:type="dxa"/>
          </w:tcPr>
          <w:p w14:paraId="0C05FC16" w14:textId="56D35EF4" w:rsidR="00AC2465" w:rsidRPr="00121E95" w:rsidRDefault="00AC2465" w:rsidP="00AC246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Business Partner Appreciation Social – The Diamond</w:t>
            </w:r>
          </w:p>
        </w:tc>
      </w:tr>
      <w:tr w:rsidR="00AC2465" w:rsidRPr="00121E95" w14:paraId="1F252F85" w14:textId="77777777" w:rsidTr="00663E65">
        <w:tc>
          <w:tcPr>
            <w:tcW w:w="1795" w:type="dxa"/>
          </w:tcPr>
          <w:p w14:paraId="06C12CCB" w14:textId="3387701B" w:rsidR="00AC2465" w:rsidRDefault="00435422" w:rsidP="00AC246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Oct</w:t>
            </w:r>
            <w:r w:rsidR="00AC2465">
              <w:rPr>
                <w:rFonts w:cstheme="minorHAnsi"/>
                <w:b/>
                <w:sz w:val="24"/>
                <w:szCs w:val="24"/>
              </w:rPr>
              <w:t xml:space="preserve"> 2</w:t>
            </w:r>
            <w:r>
              <w:rPr>
                <w:rFonts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8995" w:type="dxa"/>
          </w:tcPr>
          <w:p w14:paraId="3BE018D3" w14:textId="312BB151" w:rsidR="00AC2465" w:rsidRPr="00435422" w:rsidRDefault="00AC2465" w:rsidP="00835641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AC2465">
              <w:rPr>
                <w:rFonts w:cstheme="minorHAnsi"/>
                <w:b/>
                <w:sz w:val="24"/>
                <w:szCs w:val="24"/>
              </w:rPr>
              <w:t>Cybersecurity Panel Discussion – Willow Oaks Country Club</w:t>
            </w:r>
          </w:p>
        </w:tc>
      </w:tr>
      <w:tr w:rsidR="00AC2465" w:rsidRPr="00121E95" w14:paraId="1BF1940E" w14:textId="77777777" w:rsidTr="00663E65">
        <w:tc>
          <w:tcPr>
            <w:tcW w:w="1795" w:type="dxa"/>
          </w:tcPr>
          <w:p w14:paraId="4311924C" w14:textId="7618566A" w:rsidR="00AC2465" w:rsidRPr="00121E95" w:rsidRDefault="00435422" w:rsidP="00AC246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Nov 17</w:t>
            </w:r>
          </w:p>
        </w:tc>
        <w:tc>
          <w:tcPr>
            <w:tcW w:w="8995" w:type="dxa"/>
          </w:tcPr>
          <w:p w14:paraId="7ED29F82" w14:textId="7B914FC3" w:rsidR="00435422" w:rsidRPr="00435422" w:rsidRDefault="00435422" w:rsidP="00435422">
            <w:pPr>
              <w:spacing w:after="120"/>
              <w:rPr>
                <w:rFonts w:cstheme="minorHAnsi"/>
                <w:bCs/>
                <w:sz w:val="24"/>
                <w:szCs w:val="24"/>
              </w:rPr>
            </w:pPr>
            <w:r w:rsidRPr="00435422">
              <w:rPr>
                <w:rFonts w:cstheme="minorHAnsi"/>
                <w:b/>
                <w:sz w:val="24"/>
                <w:szCs w:val="24"/>
              </w:rPr>
              <w:t>I know I need it, but where do I start? Navigating your Practice Management Options</w:t>
            </w:r>
            <w:r>
              <w:rPr>
                <w:rFonts w:cstheme="minorHAnsi"/>
                <w:b/>
                <w:sz w:val="24"/>
                <w:szCs w:val="24"/>
              </w:rPr>
              <w:t xml:space="preserve">, </w:t>
            </w:r>
            <w:r w:rsidRPr="00435422">
              <w:rPr>
                <w:rFonts w:cstheme="minorHAnsi"/>
                <w:bCs/>
                <w:sz w:val="24"/>
                <w:szCs w:val="24"/>
              </w:rPr>
              <w:t xml:space="preserve">Presenter Beth Thompson, Affinity Consulting at the Boathouse at </w:t>
            </w:r>
            <w:proofErr w:type="spellStart"/>
            <w:r w:rsidRPr="00435422">
              <w:rPr>
                <w:rFonts w:cstheme="minorHAnsi"/>
                <w:bCs/>
                <w:sz w:val="24"/>
                <w:szCs w:val="24"/>
              </w:rPr>
              <w:t>Rocketts</w:t>
            </w:r>
            <w:proofErr w:type="spellEnd"/>
            <w:r w:rsidRPr="00435422">
              <w:rPr>
                <w:rFonts w:cstheme="minorHAnsi"/>
                <w:bCs/>
                <w:sz w:val="24"/>
                <w:szCs w:val="24"/>
              </w:rPr>
              <w:t xml:space="preserve"> Landing</w:t>
            </w:r>
          </w:p>
          <w:p w14:paraId="713E3B5B" w14:textId="77777777" w:rsidR="00435422" w:rsidRPr="00435422" w:rsidRDefault="00435422" w:rsidP="00435422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</w:p>
          <w:p w14:paraId="14264A00" w14:textId="10ADDB7C" w:rsidR="00AC2465" w:rsidRPr="00121E95" w:rsidRDefault="00AC2465" w:rsidP="00435422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C2465" w:rsidRPr="00121E95" w14:paraId="656CED66" w14:textId="77777777" w:rsidTr="00663E65">
        <w:tc>
          <w:tcPr>
            <w:tcW w:w="1795" w:type="dxa"/>
          </w:tcPr>
          <w:p w14:paraId="2D46FB95" w14:textId="77777777" w:rsidR="00AC2465" w:rsidRDefault="00AC2465" w:rsidP="00AC246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995" w:type="dxa"/>
          </w:tcPr>
          <w:p w14:paraId="172E472B" w14:textId="77777777" w:rsidR="00AC2465" w:rsidRDefault="00AC2465" w:rsidP="00AC2465">
            <w:pPr>
              <w:spacing w:after="120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2EE65382" w14:textId="77777777" w:rsidR="00563BBE" w:rsidRPr="00121E95" w:rsidRDefault="00563BBE" w:rsidP="00563BBE">
      <w:pPr>
        <w:spacing w:after="120" w:line="240" w:lineRule="auto"/>
        <w:rPr>
          <w:rFonts w:cstheme="minorHAnsi"/>
          <w:b/>
          <w:sz w:val="24"/>
          <w:szCs w:val="24"/>
        </w:rPr>
      </w:pPr>
    </w:p>
    <w:p w14:paraId="713114C7" w14:textId="77777777" w:rsidR="00E82E34" w:rsidRDefault="00305873" w:rsidP="00563BBE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br w:type="page"/>
      </w:r>
    </w:p>
    <w:p w14:paraId="581366C1" w14:textId="77777777" w:rsidR="00E82E34" w:rsidRDefault="00E82E34" w:rsidP="00563BBE">
      <w:pPr>
        <w:rPr>
          <w:rFonts w:cstheme="minorHAnsi"/>
          <w:b/>
          <w:bCs/>
          <w:sz w:val="24"/>
          <w:szCs w:val="24"/>
          <w:u w:val="single"/>
        </w:rPr>
      </w:pPr>
    </w:p>
    <w:p w14:paraId="551E7C37" w14:textId="53D4E6CA" w:rsidR="00563BBE" w:rsidRPr="00121E95" w:rsidRDefault="00563BBE" w:rsidP="00563BBE">
      <w:pPr>
        <w:rPr>
          <w:rFonts w:cstheme="minorHAnsi"/>
          <w:sz w:val="24"/>
          <w:szCs w:val="24"/>
        </w:rPr>
      </w:pPr>
      <w:r w:rsidRPr="00121E95">
        <w:rPr>
          <w:rFonts w:cstheme="minorHAnsi"/>
          <w:b/>
          <w:bCs/>
          <w:sz w:val="24"/>
          <w:szCs w:val="24"/>
          <w:u w:val="single"/>
        </w:rPr>
        <w:t>Meeting/Speaker Introduction</w:t>
      </w:r>
      <w:r w:rsidRPr="00121E95">
        <w:rPr>
          <w:rFonts w:cstheme="minorHAnsi"/>
          <w:sz w:val="24"/>
          <w:szCs w:val="24"/>
          <w:u w:val="single"/>
        </w:rPr>
        <w:t xml:space="preserve">: </w:t>
      </w:r>
      <w:r w:rsidRPr="00121E95">
        <w:rPr>
          <w:rFonts w:cstheme="minorHAnsi"/>
          <w:sz w:val="24"/>
          <w:szCs w:val="24"/>
        </w:rPr>
        <w:t xml:space="preserve"> </w:t>
      </w:r>
    </w:p>
    <w:p w14:paraId="76117867" w14:textId="50027184" w:rsidR="00835641" w:rsidRDefault="00835641" w:rsidP="00835641">
      <w:pPr>
        <w:pStyle w:val="NoSpacing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Presentation:  Estate Planning and Asset Protection Planning</w:t>
      </w:r>
    </w:p>
    <w:p w14:paraId="0DBCD18B" w14:textId="7CE6383B" w:rsidR="00170004" w:rsidRPr="00170004" w:rsidRDefault="00835641" w:rsidP="00170004">
      <w:pPr>
        <w:shd w:val="clear" w:color="auto" w:fill="FFFFFF"/>
        <w:spacing w:after="360" w:line="360" w:lineRule="atLeast"/>
        <w:rPr>
          <w:rFonts w:cstheme="minorHAnsi"/>
          <w:bCs/>
          <w:sz w:val="24"/>
          <w:szCs w:val="24"/>
        </w:rPr>
      </w:pPr>
      <w:r w:rsidRPr="00835641">
        <w:rPr>
          <w:rFonts w:cstheme="minorHAnsi"/>
          <w:b/>
          <w:sz w:val="24"/>
          <w:szCs w:val="24"/>
        </w:rPr>
        <w:t>Presenters:</w:t>
      </w:r>
      <w:r w:rsidRPr="00835641">
        <w:rPr>
          <w:rFonts w:cstheme="minorHAnsi"/>
          <w:b/>
          <w:sz w:val="24"/>
          <w:szCs w:val="24"/>
        </w:rPr>
        <w:br/>
      </w:r>
      <w:r w:rsidR="00170004" w:rsidRPr="00170004">
        <w:rPr>
          <w:rFonts w:cstheme="minorHAnsi"/>
          <w:bCs/>
          <w:sz w:val="24"/>
          <w:szCs w:val="24"/>
        </w:rPr>
        <w:t xml:space="preserve">Eldridge Blanton is a Principal at Carrell Blanton Ferris.  He focuses his practice in the areas of estate planning, retirement planning, elder law, and wealth preservation … and particularly, helping his clients prepare comprehensive estate and retirement plans.  His education includes degrees from </w:t>
      </w:r>
      <w:proofErr w:type="spellStart"/>
      <w:r w:rsidR="00170004" w:rsidRPr="00170004">
        <w:rPr>
          <w:rFonts w:cstheme="minorHAnsi"/>
          <w:bCs/>
          <w:sz w:val="24"/>
          <w:szCs w:val="24"/>
        </w:rPr>
        <w:t>VMI</w:t>
      </w:r>
      <w:proofErr w:type="spellEnd"/>
      <w:r w:rsidR="00170004" w:rsidRPr="00170004">
        <w:rPr>
          <w:rFonts w:cstheme="minorHAnsi"/>
          <w:bCs/>
          <w:sz w:val="24"/>
          <w:szCs w:val="24"/>
        </w:rPr>
        <w:t>, the University of Richmond, and the College of William and Mary.</w:t>
      </w:r>
    </w:p>
    <w:p w14:paraId="1FBF670A" w14:textId="77777777" w:rsidR="00170004" w:rsidRPr="00170004" w:rsidRDefault="00170004" w:rsidP="00170004">
      <w:pPr>
        <w:shd w:val="clear" w:color="auto" w:fill="FFFFFF"/>
        <w:spacing w:after="360" w:line="360" w:lineRule="atLeast"/>
        <w:rPr>
          <w:rFonts w:cstheme="minorHAnsi"/>
          <w:bCs/>
          <w:sz w:val="24"/>
          <w:szCs w:val="24"/>
        </w:rPr>
      </w:pPr>
      <w:r w:rsidRPr="00170004">
        <w:rPr>
          <w:rFonts w:cstheme="minorHAnsi"/>
          <w:bCs/>
          <w:sz w:val="24"/>
          <w:szCs w:val="24"/>
        </w:rPr>
        <w:t>David Thornton joined the firm in 2020 and practices in estate planning.  As the father of two young girls, David understands firsthand the reassurance that a sound comprehensive estate plan brings to a family.  David received his B.A. from Christopher Newport University and his J.D. from George Mason University.</w:t>
      </w:r>
    </w:p>
    <w:p w14:paraId="0193B32B" w14:textId="4249C695" w:rsidR="005E1B81" w:rsidRPr="00121E95" w:rsidRDefault="005E1B81" w:rsidP="005739FC">
      <w:pPr>
        <w:spacing w:after="0"/>
        <w:rPr>
          <w:rFonts w:cstheme="minorHAnsi"/>
          <w:bCs/>
          <w:sz w:val="24"/>
          <w:szCs w:val="24"/>
        </w:rPr>
      </w:pPr>
      <w:r w:rsidRPr="00121E95">
        <w:rPr>
          <w:rFonts w:cstheme="minorHAnsi"/>
          <w:bCs/>
          <w:sz w:val="24"/>
          <w:szCs w:val="24"/>
        </w:rPr>
        <w:t>Meeting Attendance:</w:t>
      </w:r>
    </w:p>
    <w:tbl>
      <w:tblPr>
        <w:tblW w:w="3952" w:type="dxa"/>
        <w:tblInd w:w="607" w:type="dxa"/>
        <w:tblLook w:val="04A0" w:firstRow="1" w:lastRow="0" w:firstColumn="1" w:lastColumn="0" w:noHBand="0" w:noVBand="1"/>
      </w:tblPr>
      <w:tblGrid>
        <w:gridCol w:w="3322"/>
        <w:gridCol w:w="630"/>
      </w:tblGrid>
      <w:tr w:rsidR="005E1B81" w:rsidRPr="00121E95" w14:paraId="650B0563" w14:textId="77777777" w:rsidTr="002F58ED">
        <w:trPr>
          <w:trHeight w:val="296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D3C49" w14:textId="77777777" w:rsidR="005E1B81" w:rsidRPr="00121E95" w:rsidRDefault="005E1B81" w:rsidP="002F58E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21E95">
              <w:rPr>
                <w:rFonts w:cstheme="minorHAnsi"/>
                <w:sz w:val="24"/>
                <w:szCs w:val="24"/>
              </w:rPr>
              <w:t>Total No. Members Attending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E70D3" w14:textId="26BA9EC8" w:rsidR="005E1B81" w:rsidRPr="00121E95" w:rsidRDefault="00305873" w:rsidP="002F58E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435422">
              <w:rPr>
                <w:rFonts w:cstheme="minorHAnsi"/>
                <w:sz w:val="24"/>
                <w:szCs w:val="24"/>
              </w:rPr>
              <w:t>4</w:t>
            </w:r>
          </w:p>
        </w:tc>
      </w:tr>
      <w:tr w:rsidR="005E1B81" w:rsidRPr="00121E95" w14:paraId="05B73F22" w14:textId="77777777" w:rsidTr="002F58ED">
        <w:trPr>
          <w:trHeight w:val="260"/>
        </w:trPr>
        <w:tc>
          <w:tcPr>
            <w:tcW w:w="3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A8808" w14:textId="77777777" w:rsidR="005E1B81" w:rsidRPr="00121E95" w:rsidRDefault="005E1B81" w:rsidP="002F58E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21E95">
              <w:rPr>
                <w:rFonts w:cstheme="minorHAnsi"/>
                <w:sz w:val="24"/>
                <w:szCs w:val="24"/>
              </w:rPr>
              <w:t>Total No. Guests w/Member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193FE" w14:textId="578D3AC8" w:rsidR="005E1B81" w:rsidRPr="00121E95" w:rsidRDefault="00435422" w:rsidP="002F58E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5E1B81" w:rsidRPr="00121E95" w14:paraId="497C4881" w14:textId="77777777" w:rsidTr="00663E65">
        <w:trPr>
          <w:trHeight w:val="285"/>
        </w:trPr>
        <w:tc>
          <w:tcPr>
            <w:tcW w:w="3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DB63E" w14:textId="77777777" w:rsidR="005E1B81" w:rsidRPr="00121E95" w:rsidRDefault="005E1B81" w:rsidP="002F58E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21E95">
              <w:rPr>
                <w:rFonts w:cstheme="minorHAnsi"/>
                <w:sz w:val="24"/>
                <w:szCs w:val="24"/>
              </w:rPr>
              <w:t>Total No. Guests w/BP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55FE2" w14:textId="755DB29A" w:rsidR="00305873" w:rsidRPr="00121E95" w:rsidRDefault="00305873" w:rsidP="002F58E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</w:p>
        </w:tc>
      </w:tr>
      <w:tr w:rsidR="005E1B81" w:rsidRPr="00121E95" w14:paraId="093E5F03" w14:textId="77777777" w:rsidTr="002F58ED">
        <w:trPr>
          <w:trHeight w:val="197"/>
        </w:trPr>
        <w:tc>
          <w:tcPr>
            <w:tcW w:w="3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49D1" w14:textId="3B6A3BC6" w:rsidR="005E1B81" w:rsidRPr="00121E95" w:rsidRDefault="005E1B81" w:rsidP="002F58E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21E95">
              <w:rPr>
                <w:rFonts w:cstheme="minorHAnsi"/>
                <w:sz w:val="24"/>
                <w:szCs w:val="24"/>
              </w:rPr>
              <w:t xml:space="preserve">Other Guests 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A9F4E" w14:textId="77777777" w:rsidR="005E1B81" w:rsidRPr="00121E95" w:rsidRDefault="005E1B81" w:rsidP="002F58E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5E1B81" w:rsidRPr="00121E95" w14:paraId="79B975BC" w14:textId="77777777" w:rsidTr="00663E65">
        <w:trPr>
          <w:trHeight w:val="285"/>
        </w:trPr>
        <w:tc>
          <w:tcPr>
            <w:tcW w:w="3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FAA3E" w14:textId="56BF5FE8" w:rsidR="005E1B81" w:rsidRPr="00121E95" w:rsidRDefault="005E1B81" w:rsidP="002F58E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21E95">
              <w:rPr>
                <w:rFonts w:cstheme="minorHAnsi"/>
                <w:sz w:val="24"/>
                <w:szCs w:val="24"/>
              </w:rPr>
              <w:t>Speaker(s)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C2D030" w14:textId="662010A5" w:rsidR="005E1B81" w:rsidRPr="00121E95" w:rsidRDefault="00435422" w:rsidP="002F58E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  <w:tr w:rsidR="005E1B81" w:rsidRPr="00121E95" w14:paraId="134BA646" w14:textId="77777777" w:rsidTr="00663E65">
        <w:trPr>
          <w:trHeight w:val="285"/>
        </w:trPr>
        <w:tc>
          <w:tcPr>
            <w:tcW w:w="3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6A541" w14:textId="77777777" w:rsidR="005E1B81" w:rsidRPr="00121E95" w:rsidRDefault="005E1B81" w:rsidP="002F58E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121E95">
              <w:rPr>
                <w:rFonts w:cstheme="minorHAnsi"/>
                <w:sz w:val="24"/>
                <w:szCs w:val="24"/>
              </w:rPr>
              <w:t>Business Partners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EA779" w14:textId="1E96F667" w:rsidR="005E1B81" w:rsidRPr="00121E95" w:rsidRDefault="00435422" w:rsidP="002F58ED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</w:tr>
      <w:tr w:rsidR="005E1B81" w:rsidRPr="00121E95" w14:paraId="4404AC2A" w14:textId="77777777" w:rsidTr="00663E65">
        <w:trPr>
          <w:trHeight w:val="287"/>
        </w:trPr>
        <w:tc>
          <w:tcPr>
            <w:tcW w:w="3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692AF" w14:textId="77777777" w:rsidR="005E1B81" w:rsidRPr="00121E95" w:rsidRDefault="005E1B81" w:rsidP="002F58E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21E95">
              <w:rPr>
                <w:rFonts w:cstheme="minorHAnsi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639D0" w14:textId="476F6556" w:rsidR="005E1B81" w:rsidRPr="00121E95" w:rsidRDefault="005E1B81" w:rsidP="002F58ED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121E95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435422">
              <w:rPr>
                <w:rFonts w:cstheme="minorHAnsi"/>
                <w:b/>
                <w:bCs/>
                <w:sz w:val="24"/>
                <w:szCs w:val="24"/>
              </w:rPr>
              <w:t>29</w:t>
            </w:r>
          </w:p>
        </w:tc>
      </w:tr>
    </w:tbl>
    <w:p w14:paraId="78BF5B84" w14:textId="721A1412" w:rsidR="005E1B81" w:rsidRPr="00121E95" w:rsidRDefault="005739FC" w:rsidP="005E1B8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/>
      </w:r>
      <w:r w:rsidR="005E1B81" w:rsidRPr="00121E95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88767FE" wp14:editId="5DAD5722">
                <wp:simplePos x="0" y="0"/>
                <wp:positionH relativeFrom="column">
                  <wp:posOffset>0</wp:posOffset>
                </wp:positionH>
                <wp:positionV relativeFrom="page">
                  <wp:posOffset>9601200</wp:posOffset>
                </wp:positionV>
                <wp:extent cx="6858000" cy="274320"/>
                <wp:effectExtent l="0" t="0" r="0" b="11430"/>
                <wp:wrapNone/>
                <wp:docPr id="5" name="SWFootPg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532C5300" w14:textId="77777777" w:rsidR="005E1B81" w:rsidRPr="0077243C" w:rsidRDefault="005E1B81" w:rsidP="005E1B81">
                            <w:pPr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8767FE" id="_x0000_t202" coordsize="21600,21600" o:spt="202" path="m,l,21600r21600,l21600,xe">
                <v:stroke joinstyle="miter"/>
                <v:path gradientshapeok="t" o:connecttype="rect"/>
              </v:shapetype>
              <v:shape id="SWFootPg99" o:spid="_x0000_s1026" type="#_x0000_t202" style="position:absolute;margin-left:0;margin-top:756pt;width:540pt;height:2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" o:allowincell="f" filled="f" stroked="f" strokeweight=".5pt">
                <v:textbox inset="0,0,0,0">
                  <w:txbxContent>
                    <w:p w14:paraId="532C5300" w14:textId="77777777" w:rsidR="005E1B81" w:rsidRPr="0077243C" w:rsidRDefault="005E1B81" w:rsidP="005E1B81">
                      <w:pPr>
                        <w:rPr>
                          <w:sz w:val="16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5E1B81" w:rsidRPr="00121E95">
        <w:rPr>
          <w:rFonts w:cstheme="minorHAnsi"/>
          <w:sz w:val="24"/>
          <w:szCs w:val="24"/>
        </w:rPr>
        <w:t>Meeting was adjourned at 1:30pm.</w:t>
      </w:r>
    </w:p>
    <w:p w14:paraId="58594165" w14:textId="4A5A874F" w:rsidR="00CB24D3" w:rsidRDefault="005E1B81" w:rsidP="00057DB0">
      <w:pPr>
        <w:rPr>
          <w:rFonts w:cstheme="minorHAnsi"/>
          <w:sz w:val="24"/>
          <w:szCs w:val="24"/>
        </w:rPr>
      </w:pPr>
      <w:r w:rsidRPr="00121E95">
        <w:rPr>
          <w:rFonts w:cstheme="minorHAnsi"/>
          <w:sz w:val="24"/>
          <w:szCs w:val="24"/>
        </w:rPr>
        <w:t>Respectfully Submitted,</w:t>
      </w:r>
      <w:r w:rsidR="005739FC">
        <w:rPr>
          <w:rFonts w:cstheme="minorHAnsi"/>
          <w:sz w:val="24"/>
          <w:szCs w:val="24"/>
        </w:rPr>
        <w:br/>
      </w:r>
      <w:r w:rsidRPr="00121E95">
        <w:rPr>
          <w:rFonts w:cstheme="minorHAnsi"/>
          <w:sz w:val="24"/>
          <w:szCs w:val="24"/>
        </w:rPr>
        <w:t>Billie Jo Brooks</w:t>
      </w:r>
      <w:r w:rsidR="005739FC">
        <w:rPr>
          <w:rFonts w:cstheme="minorHAnsi"/>
          <w:sz w:val="24"/>
          <w:szCs w:val="24"/>
        </w:rPr>
        <w:br/>
      </w:r>
      <w:r w:rsidRPr="00121E95">
        <w:rPr>
          <w:rFonts w:cstheme="minorHAnsi"/>
          <w:sz w:val="24"/>
          <w:szCs w:val="24"/>
        </w:rPr>
        <w:t>Richmond Board Secretary</w:t>
      </w:r>
    </w:p>
    <w:p w14:paraId="725CC5DF" w14:textId="77777777" w:rsidR="00435422" w:rsidRDefault="00435422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br w:type="page"/>
      </w:r>
    </w:p>
    <w:p w14:paraId="0E05C9C7" w14:textId="088A23EC" w:rsidR="00170004" w:rsidRDefault="00170004" w:rsidP="00057DB0">
      <w:pPr>
        <w:rPr>
          <w:rFonts w:cstheme="minorHAnsi"/>
          <w:b/>
          <w:bCs/>
          <w:sz w:val="24"/>
          <w:szCs w:val="24"/>
          <w:u w:val="single"/>
        </w:rPr>
      </w:pPr>
      <w:r w:rsidRPr="00170004">
        <w:rPr>
          <w:rFonts w:cstheme="minorHAnsi"/>
          <w:b/>
          <w:bCs/>
          <w:sz w:val="24"/>
          <w:szCs w:val="24"/>
          <w:u w:val="single"/>
        </w:rPr>
        <w:lastRenderedPageBreak/>
        <w:t>Survey Results</w:t>
      </w:r>
    </w:p>
    <w:p w14:paraId="688AA11E" w14:textId="2C9A8E7B" w:rsidR="00170004" w:rsidRDefault="00835641" w:rsidP="00057DB0">
      <w:pPr>
        <w:rPr>
          <w:rFonts w:cstheme="minorHAnsi"/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31B2A08" wp14:editId="47D4E111">
            <wp:simplePos x="0" y="0"/>
            <wp:positionH relativeFrom="column">
              <wp:posOffset>3268345</wp:posOffset>
            </wp:positionH>
            <wp:positionV relativeFrom="paragraph">
              <wp:posOffset>325348</wp:posOffset>
            </wp:positionV>
            <wp:extent cx="3642946" cy="1175538"/>
            <wp:effectExtent l="0" t="0" r="0" b="5715"/>
            <wp:wrapTight wrapText="bothSides">
              <wp:wrapPolygon edited="0">
                <wp:start x="0" y="0"/>
                <wp:lineTo x="0" y="21355"/>
                <wp:lineTo x="21464" y="21355"/>
                <wp:lineTo x="21464" y="0"/>
                <wp:lineTo x="0" y="0"/>
              </wp:wrapPolygon>
            </wp:wrapTight>
            <wp:docPr id="3" name="Picture 3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medium confidence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433"/>
                    <a:stretch/>
                  </pic:blipFill>
                  <pic:spPr bwMode="auto">
                    <a:xfrm>
                      <a:off x="0" y="0"/>
                      <a:ext cx="3642946" cy="11755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183DB77" w14:textId="783020CF" w:rsidR="00170004" w:rsidRDefault="00170004" w:rsidP="00057DB0">
      <w:pPr>
        <w:rPr>
          <w:rFonts w:cstheme="minorHAnsi"/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1F2DB9B" wp14:editId="497A83FE">
            <wp:simplePos x="0" y="0"/>
            <wp:positionH relativeFrom="column">
              <wp:posOffset>0</wp:posOffset>
            </wp:positionH>
            <wp:positionV relativeFrom="paragraph">
              <wp:posOffset>-2170</wp:posOffset>
            </wp:positionV>
            <wp:extent cx="3260736" cy="3600716"/>
            <wp:effectExtent l="0" t="0" r="0" b="0"/>
            <wp:wrapTight wrapText="bothSides">
              <wp:wrapPolygon edited="0">
                <wp:start x="0" y="0"/>
                <wp:lineTo x="0" y="21486"/>
                <wp:lineTo x="21453" y="21486"/>
                <wp:lineTo x="21453" y="0"/>
                <wp:lineTo x="0" y="0"/>
              </wp:wrapPolygon>
            </wp:wrapTight>
            <wp:docPr id="1" name="Picture 1" descr="Chart, pi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pie 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0736" cy="3600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A8DA3A" w14:textId="4B784C7D" w:rsidR="00170004" w:rsidRDefault="00835641" w:rsidP="00057DB0">
      <w:pPr>
        <w:rPr>
          <w:rFonts w:cstheme="minorHAnsi"/>
          <w:b/>
          <w:bCs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7D467EF" wp14:editId="05F7F9E8">
            <wp:simplePos x="0" y="0"/>
            <wp:positionH relativeFrom="column">
              <wp:posOffset>3309317</wp:posOffset>
            </wp:positionH>
            <wp:positionV relativeFrom="paragraph">
              <wp:posOffset>44810</wp:posOffset>
            </wp:positionV>
            <wp:extent cx="3222384" cy="1063928"/>
            <wp:effectExtent l="0" t="0" r="0" b="3175"/>
            <wp:wrapTight wrapText="bothSides">
              <wp:wrapPolygon edited="0">
                <wp:start x="0" y="0"/>
                <wp:lineTo x="0" y="21278"/>
                <wp:lineTo x="21455" y="21278"/>
                <wp:lineTo x="21455" y="0"/>
                <wp:lineTo x="0" y="0"/>
              </wp:wrapPolygon>
            </wp:wrapTight>
            <wp:docPr id="4" name="Picture 4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medium confidence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632"/>
                    <a:stretch/>
                  </pic:blipFill>
                  <pic:spPr bwMode="auto">
                    <a:xfrm>
                      <a:off x="0" y="0"/>
                      <a:ext cx="3222384" cy="1063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95C1B7" w14:textId="2CE44002" w:rsidR="00170004" w:rsidRDefault="00170004" w:rsidP="00057DB0">
      <w:pPr>
        <w:rPr>
          <w:rFonts w:cstheme="minorHAnsi"/>
          <w:b/>
          <w:bCs/>
          <w:sz w:val="24"/>
          <w:szCs w:val="24"/>
          <w:u w:val="single"/>
        </w:rPr>
      </w:pPr>
    </w:p>
    <w:tbl>
      <w:tblPr>
        <w:tblW w:w="0" w:type="auto"/>
        <w:tblCellSpacing w:w="15" w:type="dxa"/>
        <w:tblCellMar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51"/>
        <w:gridCol w:w="2730"/>
        <w:gridCol w:w="201"/>
      </w:tblGrid>
      <w:tr w:rsidR="00170004" w:rsidRPr="00170004" w14:paraId="5EB36A72" w14:textId="77777777" w:rsidTr="00170004">
        <w:trPr>
          <w:tblCellSpacing w:w="15" w:type="dxa"/>
        </w:trPr>
        <w:tc>
          <w:tcPr>
            <w:tcW w:w="0" w:type="auto"/>
            <w:vAlign w:val="center"/>
          </w:tcPr>
          <w:p w14:paraId="6AE2FCCA" w14:textId="77777777" w:rsidR="00170004" w:rsidRPr="00170004" w:rsidRDefault="00170004" w:rsidP="001700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noWrap/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</w:tcPr>
          <w:p w14:paraId="2108C081" w14:textId="7C5C14A7" w:rsidR="00170004" w:rsidRPr="00170004" w:rsidRDefault="00170004" w:rsidP="001700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67CDD6B9" w14:textId="57EA5793" w:rsidR="00170004" w:rsidRPr="00170004" w:rsidRDefault="00170004" w:rsidP="001700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DBBE75" w14:textId="4DF587E0" w:rsidR="00170004" w:rsidRPr="00170004" w:rsidRDefault="00170004" w:rsidP="00057DB0">
      <w:pPr>
        <w:rPr>
          <w:rFonts w:cstheme="minorHAnsi"/>
          <w:sz w:val="24"/>
          <w:szCs w:val="24"/>
          <w:u w:val="single"/>
        </w:rPr>
      </w:pPr>
    </w:p>
    <w:p w14:paraId="7211559E" w14:textId="1E594838" w:rsidR="00835641" w:rsidRDefault="00835641" w:rsidP="00170004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18"/>
          <w:szCs w:val="18"/>
        </w:rPr>
      </w:pPr>
    </w:p>
    <w:p w14:paraId="7C2F06BE" w14:textId="37C4F26D" w:rsidR="00170004" w:rsidRPr="00170004" w:rsidRDefault="00170004" w:rsidP="00170004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20"/>
          <w:szCs w:val="20"/>
        </w:rPr>
      </w:pPr>
      <w:r w:rsidRPr="00170004">
        <w:rPr>
          <w:rFonts w:eastAsia="Times New Roman" w:cstheme="minorHAnsi"/>
          <w:color w:val="212121"/>
          <w:sz w:val="18"/>
          <w:szCs w:val="18"/>
        </w:rPr>
        <w:t>5. List specific highlights of this session</w:t>
      </w:r>
    </w:p>
    <w:p w14:paraId="33229A0A" w14:textId="6D44D347" w:rsidR="00170004" w:rsidRPr="00170004" w:rsidRDefault="00170004" w:rsidP="00170004">
      <w:pPr>
        <w:shd w:val="clear" w:color="auto" w:fill="FFFFFF"/>
        <w:wordWrap w:val="0"/>
        <w:spacing w:after="0" w:line="240" w:lineRule="auto"/>
        <w:rPr>
          <w:rFonts w:eastAsia="Times New Roman" w:cstheme="minorHAnsi"/>
          <w:color w:val="212121"/>
          <w:sz w:val="16"/>
          <w:szCs w:val="16"/>
        </w:rPr>
      </w:pPr>
      <w:r w:rsidRPr="00170004">
        <w:rPr>
          <w:rFonts w:eastAsia="Times New Roman" w:cstheme="minorHAnsi"/>
          <w:color w:val="212121"/>
          <w:sz w:val="16"/>
          <w:szCs w:val="16"/>
        </w:rPr>
        <w:t>6 responses</w:t>
      </w:r>
      <w:r w:rsidRPr="00170004">
        <w:rPr>
          <w:rFonts w:eastAsia="Times New Roman" w:cstheme="minorHAnsi"/>
          <w:color w:val="03787C"/>
        </w:rPr>
        <w:t>6</w:t>
      </w:r>
      <w:r w:rsidRPr="00170004">
        <w:rPr>
          <w:rFonts w:eastAsia="Times New Roman" w:cstheme="minorHAnsi"/>
          <w:color w:val="333333"/>
          <w:sz w:val="16"/>
          <w:szCs w:val="16"/>
        </w:rPr>
        <w:t>Responses</w:t>
      </w:r>
    </w:p>
    <w:tbl>
      <w:tblPr>
        <w:tblW w:w="102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1397"/>
        <w:gridCol w:w="8271"/>
      </w:tblGrid>
      <w:tr w:rsidR="00170004" w:rsidRPr="00170004" w14:paraId="39DF6A4F" w14:textId="77777777" w:rsidTr="00170004">
        <w:trPr>
          <w:tblHeader/>
          <w:tblCellSpacing w:w="0" w:type="dxa"/>
        </w:trPr>
        <w:tc>
          <w:tcPr>
            <w:tcW w:w="0" w:type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17C4494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170004">
              <w:rPr>
                <w:rFonts w:eastAsia="Times New Roman" w:cstheme="minorHAnsi"/>
                <w:b/>
                <w:bCs/>
                <w:sz w:val="16"/>
                <w:szCs w:val="16"/>
              </w:rPr>
              <w:t>ID</w:t>
            </w:r>
          </w:p>
        </w:tc>
        <w:tc>
          <w:tcPr>
            <w:tcW w:w="0" w:type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75FBE87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170004">
              <w:rPr>
                <w:rFonts w:eastAsia="Times New Roman" w:cstheme="minorHAnsi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0" w:type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F1D15F0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170004">
              <w:rPr>
                <w:rFonts w:eastAsia="Times New Roman" w:cstheme="minorHAnsi"/>
                <w:b/>
                <w:bCs/>
                <w:sz w:val="16"/>
                <w:szCs w:val="16"/>
              </w:rPr>
              <w:t>Responses</w:t>
            </w:r>
          </w:p>
        </w:tc>
      </w:tr>
      <w:tr w:rsidR="00170004" w:rsidRPr="00170004" w14:paraId="084A9069" w14:textId="77777777" w:rsidTr="00170004">
        <w:trPr>
          <w:tblCellSpacing w:w="0" w:type="dxa"/>
        </w:trPr>
        <w:tc>
          <w:tcPr>
            <w:tcW w:w="0" w:type="auto"/>
            <w:tcBorders>
              <w:top w:val="single" w:sz="6" w:space="0" w:color="212121"/>
              <w:left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AFE3589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21212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558A4A2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anonymous</w:t>
            </w:r>
          </w:p>
        </w:tc>
        <w:tc>
          <w:tcPr>
            <w:tcW w:w="0" w:type="auto"/>
            <w:tcBorders>
              <w:top w:val="single" w:sz="6" w:space="0" w:color="21212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4B0A8DB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Clear and insightful presentation.</w:t>
            </w:r>
          </w:p>
        </w:tc>
      </w:tr>
      <w:tr w:rsidR="00170004" w:rsidRPr="00170004" w14:paraId="0BD5EDA7" w14:textId="77777777" w:rsidTr="00170004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right w:val="single" w:sz="6" w:space="0" w:color="E1E1E1"/>
            </w:tcBorders>
            <w:shd w:val="clear" w:color="auto" w:fill="F8F8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F92BE1F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E1E1E1"/>
              <w:right w:val="single" w:sz="6" w:space="0" w:color="E1E1E1"/>
            </w:tcBorders>
            <w:shd w:val="clear" w:color="auto" w:fill="F8F8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948B06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anonymous</w:t>
            </w:r>
          </w:p>
        </w:tc>
        <w:tc>
          <w:tcPr>
            <w:tcW w:w="0" w:type="auto"/>
            <w:tcBorders>
              <w:top w:val="single" w:sz="6" w:space="0" w:color="E1E1E1"/>
              <w:right w:val="single" w:sz="6" w:space="0" w:color="E1E1E1"/>
            </w:tcBorders>
            <w:shd w:val="clear" w:color="auto" w:fill="F8F8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CA61DE6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personally informative</w:t>
            </w:r>
          </w:p>
        </w:tc>
      </w:tr>
      <w:tr w:rsidR="00170004" w:rsidRPr="00170004" w14:paraId="736273FC" w14:textId="77777777" w:rsidTr="00170004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90AE521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204E514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anonymous</w:t>
            </w:r>
          </w:p>
        </w:tc>
        <w:tc>
          <w:tcPr>
            <w:tcW w:w="0" w:type="auto"/>
            <w:tcBorders>
              <w:top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0D4EBAF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I like how this topic rolled into the personal aspect of personal management.</w:t>
            </w:r>
          </w:p>
        </w:tc>
      </w:tr>
      <w:tr w:rsidR="00170004" w:rsidRPr="00170004" w14:paraId="5B7471E0" w14:textId="77777777" w:rsidTr="00170004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right w:val="single" w:sz="6" w:space="0" w:color="E1E1E1"/>
            </w:tcBorders>
            <w:shd w:val="clear" w:color="auto" w:fill="F8F8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3087B77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6" w:space="0" w:color="E1E1E1"/>
              <w:right w:val="single" w:sz="6" w:space="0" w:color="E1E1E1"/>
            </w:tcBorders>
            <w:shd w:val="clear" w:color="auto" w:fill="F8F8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77553E2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anonymous</w:t>
            </w:r>
          </w:p>
        </w:tc>
        <w:tc>
          <w:tcPr>
            <w:tcW w:w="0" w:type="auto"/>
            <w:tcBorders>
              <w:top w:val="single" w:sz="6" w:space="0" w:color="E1E1E1"/>
              <w:right w:val="single" w:sz="6" w:space="0" w:color="E1E1E1"/>
            </w:tcBorders>
            <w:shd w:val="clear" w:color="auto" w:fill="F8F8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B1FBBCE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 xml:space="preserve">Clear and interesting take on a mostly boring but necessary </w:t>
            </w:r>
            <w:proofErr w:type="gramStart"/>
            <w:r w:rsidRPr="00170004">
              <w:rPr>
                <w:rFonts w:eastAsia="Times New Roman" w:cstheme="minorHAnsi"/>
                <w:sz w:val="16"/>
                <w:szCs w:val="16"/>
              </w:rPr>
              <w:t>topic..</w:t>
            </w:r>
            <w:proofErr w:type="gramEnd"/>
            <w:r w:rsidRPr="00170004">
              <w:rPr>
                <w:rFonts w:eastAsia="Times New Roman" w:cstheme="minorHAnsi"/>
                <w:sz w:val="16"/>
                <w:szCs w:val="16"/>
              </w:rPr>
              <w:t xml:space="preserve"> Great location! Great food</w:t>
            </w:r>
          </w:p>
        </w:tc>
      </w:tr>
      <w:tr w:rsidR="00170004" w:rsidRPr="00170004" w14:paraId="270BC326" w14:textId="77777777" w:rsidTr="00170004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D418661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5CCEF35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anonymous</w:t>
            </w:r>
          </w:p>
        </w:tc>
        <w:tc>
          <w:tcPr>
            <w:tcW w:w="0" w:type="auto"/>
            <w:tcBorders>
              <w:top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201B864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The different areas within Estate Planning and Administration to consider.</w:t>
            </w:r>
          </w:p>
        </w:tc>
      </w:tr>
      <w:tr w:rsidR="00170004" w:rsidRPr="00170004" w14:paraId="56BC5C1F" w14:textId="77777777" w:rsidTr="00170004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94A5516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3AEDD06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anonymous</w:t>
            </w:r>
          </w:p>
        </w:tc>
        <w:tc>
          <w:tcPr>
            <w:tcW w:w="0" w:type="auto"/>
            <w:tcBorders>
              <w:top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8F8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661F336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Timely relevant topic, speaker finished in time to allow for questions and table discussion</w:t>
            </w:r>
          </w:p>
        </w:tc>
      </w:tr>
    </w:tbl>
    <w:p w14:paraId="0E8A5605" w14:textId="77777777" w:rsidR="00170004" w:rsidRPr="00170004" w:rsidRDefault="00170004" w:rsidP="00057DB0">
      <w:pPr>
        <w:rPr>
          <w:rFonts w:cstheme="minorHAnsi"/>
          <w:sz w:val="20"/>
          <w:szCs w:val="20"/>
        </w:rPr>
      </w:pPr>
    </w:p>
    <w:p w14:paraId="172D3363" w14:textId="5427F1F5" w:rsidR="00170004" w:rsidRPr="00170004" w:rsidRDefault="00170004" w:rsidP="00170004">
      <w:pPr>
        <w:shd w:val="clear" w:color="auto" w:fill="FFFFFF"/>
        <w:spacing w:after="0" w:line="240" w:lineRule="auto"/>
        <w:rPr>
          <w:rFonts w:eastAsia="Times New Roman" w:cstheme="minorHAnsi"/>
          <w:color w:val="212121"/>
          <w:sz w:val="18"/>
          <w:szCs w:val="18"/>
        </w:rPr>
      </w:pPr>
      <w:r w:rsidRPr="00170004">
        <w:rPr>
          <w:rFonts w:eastAsia="Times New Roman" w:cstheme="minorHAnsi"/>
          <w:color w:val="212121"/>
          <w:sz w:val="18"/>
          <w:szCs w:val="18"/>
        </w:rPr>
        <w:t>6. What topics/issues/instructors would you recommend for future presentations?</w:t>
      </w:r>
    </w:p>
    <w:p w14:paraId="3C191769" w14:textId="77777777" w:rsidR="00170004" w:rsidRPr="00170004" w:rsidRDefault="00170004" w:rsidP="00170004">
      <w:pPr>
        <w:shd w:val="clear" w:color="auto" w:fill="FFFFFF"/>
        <w:wordWrap w:val="0"/>
        <w:spacing w:after="0" w:line="240" w:lineRule="auto"/>
        <w:rPr>
          <w:rFonts w:eastAsia="Times New Roman" w:cstheme="minorHAnsi"/>
          <w:color w:val="212121"/>
          <w:sz w:val="14"/>
          <w:szCs w:val="14"/>
        </w:rPr>
      </w:pPr>
      <w:r w:rsidRPr="00170004">
        <w:rPr>
          <w:rFonts w:eastAsia="Times New Roman" w:cstheme="minorHAnsi"/>
          <w:color w:val="212121"/>
          <w:sz w:val="14"/>
          <w:szCs w:val="14"/>
        </w:rPr>
        <w:t>3 responses</w:t>
      </w:r>
      <w:r w:rsidRPr="00170004">
        <w:rPr>
          <w:rFonts w:eastAsia="Times New Roman" w:cstheme="minorHAnsi"/>
          <w:color w:val="03787C"/>
          <w:sz w:val="20"/>
          <w:szCs w:val="20"/>
        </w:rPr>
        <w:t>3</w:t>
      </w:r>
      <w:r w:rsidRPr="00170004">
        <w:rPr>
          <w:rFonts w:eastAsia="Times New Roman" w:cstheme="minorHAnsi"/>
          <w:color w:val="333333"/>
          <w:sz w:val="14"/>
          <w:szCs w:val="14"/>
        </w:rPr>
        <w:t>Responses</w:t>
      </w:r>
    </w:p>
    <w:tbl>
      <w:tblPr>
        <w:tblW w:w="1024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1168"/>
        <w:gridCol w:w="8594"/>
      </w:tblGrid>
      <w:tr w:rsidR="00170004" w:rsidRPr="00170004" w14:paraId="0D766F46" w14:textId="77777777" w:rsidTr="00170004">
        <w:trPr>
          <w:tblHeader/>
          <w:tblCellSpacing w:w="0" w:type="dxa"/>
        </w:trPr>
        <w:tc>
          <w:tcPr>
            <w:tcW w:w="0" w:type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9A3E4B2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170004">
              <w:rPr>
                <w:rFonts w:eastAsia="Times New Roman" w:cstheme="minorHAnsi"/>
                <w:b/>
                <w:bCs/>
                <w:sz w:val="16"/>
                <w:szCs w:val="16"/>
              </w:rPr>
              <w:t>ID</w:t>
            </w:r>
          </w:p>
        </w:tc>
        <w:tc>
          <w:tcPr>
            <w:tcW w:w="0" w:type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F895A6E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170004">
              <w:rPr>
                <w:rFonts w:eastAsia="Times New Roman" w:cstheme="minorHAnsi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0" w:type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35EF8AB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</w:rPr>
            </w:pPr>
            <w:r w:rsidRPr="00170004">
              <w:rPr>
                <w:rFonts w:eastAsia="Times New Roman" w:cstheme="minorHAnsi"/>
                <w:b/>
                <w:bCs/>
                <w:sz w:val="16"/>
                <w:szCs w:val="16"/>
              </w:rPr>
              <w:t>Responses</w:t>
            </w:r>
          </w:p>
        </w:tc>
      </w:tr>
      <w:tr w:rsidR="00170004" w:rsidRPr="00170004" w14:paraId="1FB5EEB1" w14:textId="77777777" w:rsidTr="00170004">
        <w:trPr>
          <w:tblCellSpacing w:w="0" w:type="dxa"/>
        </w:trPr>
        <w:tc>
          <w:tcPr>
            <w:tcW w:w="0" w:type="auto"/>
            <w:tcBorders>
              <w:top w:val="single" w:sz="6" w:space="0" w:color="212121"/>
              <w:left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39777EC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6" w:space="0" w:color="21212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34E041A5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anonymous</w:t>
            </w:r>
          </w:p>
        </w:tc>
        <w:tc>
          <w:tcPr>
            <w:tcW w:w="0" w:type="auto"/>
            <w:tcBorders>
              <w:top w:val="single" w:sz="6" w:space="0" w:color="21212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A433787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Round Table on how to recruit and retain good employees in this market</w:t>
            </w:r>
          </w:p>
        </w:tc>
      </w:tr>
      <w:tr w:rsidR="00170004" w:rsidRPr="00170004" w14:paraId="694683BD" w14:textId="77777777" w:rsidTr="00170004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right w:val="single" w:sz="6" w:space="0" w:color="E1E1E1"/>
            </w:tcBorders>
            <w:shd w:val="clear" w:color="auto" w:fill="F8F8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192BC11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6" w:space="0" w:color="E1E1E1"/>
              <w:right w:val="single" w:sz="6" w:space="0" w:color="E1E1E1"/>
            </w:tcBorders>
            <w:shd w:val="clear" w:color="auto" w:fill="F8F8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1545A1C2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anonymous</w:t>
            </w:r>
          </w:p>
        </w:tc>
        <w:tc>
          <w:tcPr>
            <w:tcW w:w="0" w:type="auto"/>
            <w:tcBorders>
              <w:top w:val="single" w:sz="6" w:space="0" w:color="E1E1E1"/>
              <w:right w:val="single" w:sz="6" w:space="0" w:color="E1E1E1"/>
            </w:tcBorders>
            <w:shd w:val="clear" w:color="auto" w:fill="F8F8F8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B5B5131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I would like to try and have Trevor Reid of Parker Pollard speak as to the starting of business. Let me know if interest.</w:t>
            </w:r>
          </w:p>
        </w:tc>
      </w:tr>
      <w:tr w:rsidR="00170004" w:rsidRPr="00170004" w14:paraId="37C1C91F" w14:textId="77777777" w:rsidTr="00170004">
        <w:trPr>
          <w:tblCellSpacing w:w="0" w:type="dxa"/>
        </w:trPr>
        <w:tc>
          <w:tcPr>
            <w:tcW w:w="0" w:type="auto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138D9AD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D03B0E5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anonymous</w:t>
            </w:r>
          </w:p>
        </w:tc>
        <w:tc>
          <w:tcPr>
            <w:tcW w:w="0" w:type="auto"/>
            <w:tcBorders>
              <w:top w:val="single" w:sz="6" w:space="0" w:color="E1E1E1"/>
              <w:bottom w:val="single" w:sz="6" w:space="0" w:color="E1E1E1"/>
              <w:right w:val="single" w:sz="6" w:space="0" w:color="E1E1E1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1A5FC02" w14:textId="77777777" w:rsidR="00170004" w:rsidRPr="00170004" w:rsidRDefault="00170004" w:rsidP="00170004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170004">
              <w:rPr>
                <w:rFonts w:eastAsia="Times New Roman" w:cstheme="minorHAnsi"/>
                <w:sz w:val="16"/>
                <w:szCs w:val="16"/>
              </w:rPr>
              <w:t>How to recruit and retain good employees in a post-pandemic environment</w:t>
            </w:r>
          </w:p>
        </w:tc>
      </w:tr>
    </w:tbl>
    <w:p w14:paraId="3D6BFDDD" w14:textId="77777777" w:rsidR="00170004" w:rsidRPr="00170004" w:rsidRDefault="00170004" w:rsidP="00057DB0">
      <w:pPr>
        <w:rPr>
          <w:rFonts w:cstheme="minorHAnsi"/>
        </w:rPr>
      </w:pPr>
    </w:p>
    <w:sectPr w:rsidR="00170004" w:rsidRPr="00170004" w:rsidSect="00963045">
      <w:type w:val="continuous"/>
      <w:pgSz w:w="12240" w:h="15840"/>
      <w:pgMar w:top="5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D2A921" w14:textId="77777777" w:rsidR="002775BB" w:rsidRDefault="002775BB">
      <w:pPr>
        <w:spacing w:after="0" w:line="240" w:lineRule="auto"/>
      </w:pPr>
      <w:r>
        <w:separator/>
      </w:r>
    </w:p>
  </w:endnote>
  <w:endnote w:type="continuationSeparator" w:id="0">
    <w:p w14:paraId="4E7925AB" w14:textId="77777777" w:rsidR="002775BB" w:rsidRDefault="00277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8F0747" w14:textId="77777777" w:rsidR="002775BB" w:rsidRDefault="002775BB">
      <w:pPr>
        <w:spacing w:after="0" w:line="240" w:lineRule="auto"/>
      </w:pPr>
      <w:r>
        <w:separator/>
      </w:r>
    </w:p>
  </w:footnote>
  <w:footnote w:type="continuationSeparator" w:id="0">
    <w:p w14:paraId="717BE073" w14:textId="77777777" w:rsidR="002775BB" w:rsidRDefault="002775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0121A"/>
    <w:multiLevelType w:val="hybridMultilevel"/>
    <w:tmpl w:val="2160C96A"/>
    <w:lvl w:ilvl="0" w:tplc="8ED60E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3428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4A80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F25C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5A90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62CA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1A7C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22F0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F45D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B0E6E"/>
    <w:multiLevelType w:val="hybridMultilevel"/>
    <w:tmpl w:val="A158572A"/>
    <w:lvl w:ilvl="0" w:tplc="D952D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B61F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5A24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6AAA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BC9ED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A052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805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BEBE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1272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C47DD"/>
    <w:multiLevelType w:val="hybridMultilevel"/>
    <w:tmpl w:val="1A987DB2"/>
    <w:lvl w:ilvl="0" w:tplc="10EA20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B6C5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EADD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6A2E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9EB2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8C44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DC79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AA58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C06F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255E5"/>
    <w:multiLevelType w:val="hybridMultilevel"/>
    <w:tmpl w:val="EB20B1E4"/>
    <w:lvl w:ilvl="0" w:tplc="90E88D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DEE0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36F3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9EBF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CE12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BEE1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94BA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5CE8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FA96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245DB"/>
    <w:multiLevelType w:val="hybridMultilevel"/>
    <w:tmpl w:val="4030EDB4"/>
    <w:lvl w:ilvl="0" w:tplc="50F89C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1A98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36F7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882D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DE3F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3260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BEEE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EE7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5A89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D20943"/>
    <w:multiLevelType w:val="hybridMultilevel"/>
    <w:tmpl w:val="CCF0A49A"/>
    <w:lvl w:ilvl="0" w:tplc="F9802E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3AA2DB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50E12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9415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2A9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671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7657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B26F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C6D4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F7647"/>
    <w:multiLevelType w:val="hybridMultilevel"/>
    <w:tmpl w:val="0F14F120"/>
    <w:lvl w:ilvl="0" w:tplc="D7E86C7A">
      <w:start w:val="1"/>
      <w:numFmt w:val="decimal"/>
      <w:lvlText w:val="%1."/>
      <w:lvlJc w:val="left"/>
      <w:pPr>
        <w:ind w:left="720" w:hanging="360"/>
      </w:pPr>
    </w:lvl>
    <w:lvl w:ilvl="1" w:tplc="F1D6327E" w:tentative="1">
      <w:start w:val="1"/>
      <w:numFmt w:val="lowerLetter"/>
      <w:lvlText w:val="%2."/>
      <w:lvlJc w:val="left"/>
      <w:pPr>
        <w:ind w:left="1440" w:hanging="360"/>
      </w:pPr>
    </w:lvl>
    <w:lvl w:ilvl="2" w:tplc="7D0CC3BE" w:tentative="1">
      <w:start w:val="1"/>
      <w:numFmt w:val="lowerRoman"/>
      <w:lvlText w:val="%3."/>
      <w:lvlJc w:val="right"/>
      <w:pPr>
        <w:ind w:left="2160" w:hanging="180"/>
      </w:pPr>
    </w:lvl>
    <w:lvl w:ilvl="3" w:tplc="F476FCB4" w:tentative="1">
      <w:start w:val="1"/>
      <w:numFmt w:val="decimal"/>
      <w:lvlText w:val="%4."/>
      <w:lvlJc w:val="left"/>
      <w:pPr>
        <w:ind w:left="2880" w:hanging="360"/>
      </w:pPr>
    </w:lvl>
    <w:lvl w:ilvl="4" w:tplc="0A501414" w:tentative="1">
      <w:start w:val="1"/>
      <w:numFmt w:val="lowerLetter"/>
      <w:lvlText w:val="%5."/>
      <w:lvlJc w:val="left"/>
      <w:pPr>
        <w:ind w:left="3600" w:hanging="360"/>
      </w:pPr>
    </w:lvl>
    <w:lvl w:ilvl="5" w:tplc="A9C6C082" w:tentative="1">
      <w:start w:val="1"/>
      <w:numFmt w:val="lowerRoman"/>
      <w:lvlText w:val="%6."/>
      <w:lvlJc w:val="right"/>
      <w:pPr>
        <w:ind w:left="4320" w:hanging="180"/>
      </w:pPr>
    </w:lvl>
    <w:lvl w:ilvl="6" w:tplc="F6AA765C" w:tentative="1">
      <w:start w:val="1"/>
      <w:numFmt w:val="decimal"/>
      <w:lvlText w:val="%7."/>
      <w:lvlJc w:val="left"/>
      <w:pPr>
        <w:ind w:left="5040" w:hanging="360"/>
      </w:pPr>
    </w:lvl>
    <w:lvl w:ilvl="7" w:tplc="09A2F838" w:tentative="1">
      <w:start w:val="1"/>
      <w:numFmt w:val="lowerLetter"/>
      <w:lvlText w:val="%8."/>
      <w:lvlJc w:val="left"/>
      <w:pPr>
        <w:ind w:left="5760" w:hanging="360"/>
      </w:pPr>
    </w:lvl>
    <w:lvl w:ilvl="8" w:tplc="45EE23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D21FC"/>
    <w:multiLevelType w:val="hybridMultilevel"/>
    <w:tmpl w:val="D67006DE"/>
    <w:lvl w:ilvl="0" w:tplc="473AEA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5CBB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D284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8E4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F429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CE5A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1C64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48DF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0405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A474E"/>
    <w:multiLevelType w:val="hybridMultilevel"/>
    <w:tmpl w:val="A158572A"/>
    <w:lvl w:ilvl="0" w:tplc="C7C8B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F478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1C2A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740DE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C0CF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607C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6EC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EEAF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C6CD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D6143"/>
    <w:multiLevelType w:val="hybridMultilevel"/>
    <w:tmpl w:val="32CAF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C24D9"/>
    <w:multiLevelType w:val="hybridMultilevel"/>
    <w:tmpl w:val="9594F6F6"/>
    <w:lvl w:ilvl="0" w:tplc="F04650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1879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583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46C4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4E5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F4D5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B628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4EC9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5464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A42EA1"/>
    <w:multiLevelType w:val="hybridMultilevel"/>
    <w:tmpl w:val="3E386B44"/>
    <w:lvl w:ilvl="0" w:tplc="6540C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9490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C490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845A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185D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6E5F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A6F1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7ADE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4CCA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4D6EA3"/>
    <w:multiLevelType w:val="hybridMultilevel"/>
    <w:tmpl w:val="7910BC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CB43D3"/>
    <w:multiLevelType w:val="hybridMultilevel"/>
    <w:tmpl w:val="862E2948"/>
    <w:lvl w:ilvl="0" w:tplc="932A4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1450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A63D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5A23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EF0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B6B4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A22D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52FB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74B1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8D051C"/>
    <w:multiLevelType w:val="hybridMultilevel"/>
    <w:tmpl w:val="60E6D47C"/>
    <w:lvl w:ilvl="0" w:tplc="0F0E12F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93E7B3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D9AC25E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B001CF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8263F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66CC9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4BEA23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D123B0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E10778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446001D"/>
    <w:multiLevelType w:val="hybridMultilevel"/>
    <w:tmpl w:val="D1C6288A"/>
    <w:lvl w:ilvl="0" w:tplc="B90A5B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94AE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E27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6E59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D085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7E17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AC2C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3ADC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404F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3D539D"/>
    <w:multiLevelType w:val="hybridMultilevel"/>
    <w:tmpl w:val="3F527F24"/>
    <w:name w:val="DocXtoolsCompanion_3"/>
    <w:lvl w:ilvl="0" w:tplc="FB50F93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C60D9F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406415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414D16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A26381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180415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BB437A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8CEB32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C184D3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C3542BB"/>
    <w:multiLevelType w:val="hybridMultilevel"/>
    <w:tmpl w:val="8CD089C2"/>
    <w:lvl w:ilvl="0" w:tplc="5FB41B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4EB1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0A5A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781B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CC05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E8B5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82D2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BA827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6463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2B5A69"/>
    <w:multiLevelType w:val="hybridMultilevel"/>
    <w:tmpl w:val="7ACE9776"/>
    <w:lvl w:ilvl="0" w:tplc="73E44C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8878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AC7D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F601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541A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500C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90AE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285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98B1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F006A2"/>
    <w:multiLevelType w:val="hybridMultilevel"/>
    <w:tmpl w:val="6CD83644"/>
    <w:lvl w:ilvl="0" w:tplc="A0566A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9456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E031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706F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2A0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DEF8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B283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A844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D2FF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0E1474"/>
    <w:multiLevelType w:val="hybridMultilevel"/>
    <w:tmpl w:val="AF4C72F6"/>
    <w:lvl w:ilvl="0" w:tplc="5EFED0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4C27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6F655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AE5C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B276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4CC1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447B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C6AC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0EDA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A00C9F"/>
    <w:multiLevelType w:val="hybridMultilevel"/>
    <w:tmpl w:val="E07EFF72"/>
    <w:lvl w:ilvl="0" w:tplc="390C00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74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7ED7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406D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38E5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F449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6291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A26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8899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9200EE"/>
    <w:multiLevelType w:val="hybridMultilevel"/>
    <w:tmpl w:val="A7E803DC"/>
    <w:lvl w:ilvl="0" w:tplc="311A0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D831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E448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7633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5C2FD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4013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9075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C86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0A9F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183462"/>
    <w:multiLevelType w:val="hybridMultilevel"/>
    <w:tmpl w:val="7CB47C78"/>
    <w:lvl w:ilvl="0" w:tplc="A5B23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FC78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B431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5C17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4607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9402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8CDC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8E73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EA86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236AC8"/>
    <w:multiLevelType w:val="hybridMultilevel"/>
    <w:tmpl w:val="B290E262"/>
    <w:lvl w:ilvl="0" w:tplc="A71084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2A7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F2DA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B82E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5E6C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9C9F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EA0B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9C55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F865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4"/>
  </w:num>
  <w:num w:numId="3">
    <w:abstractNumId w:val="8"/>
  </w:num>
  <w:num w:numId="4">
    <w:abstractNumId w:val="6"/>
  </w:num>
  <w:num w:numId="5">
    <w:abstractNumId w:val="20"/>
  </w:num>
  <w:num w:numId="6">
    <w:abstractNumId w:val="15"/>
  </w:num>
  <w:num w:numId="7">
    <w:abstractNumId w:val="18"/>
  </w:num>
  <w:num w:numId="8">
    <w:abstractNumId w:val="10"/>
  </w:num>
  <w:num w:numId="9">
    <w:abstractNumId w:val="21"/>
  </w:num>
  <w:num w:numId="10">
    <w:abstractNumId w:val="5"/>
  </w:num>
  <w:num w:numId="11">
    <w:abstractNumId w:val="1"/>
  </w:num>
  <w:num w:numId="12">
    <w:abstractNumId w:val="11"/>
  </w:num>
  <w:num w:numId="13">
    <w:abstractNumId w:val="0"/>
  </w:num>
  <w:num w:numId="14">
    <w:abstractNumId w:val="2"/>
  </w:num>
  <w:num w:numId="15">
    <w:abstractNumId w:val="3"/>
  </w:num>
  <w:num w:numId="16">
    <w:abstractNumId w:val="23"/>
  </w:num>
  <w:num w:numId="17">
    <w:abstractNumId w:val="13"/>
  </w:num>
  <w:num w:numId="18">
    <w:abstractNumId w:val="7"/>
  </w:num>
  <w:num w:numId="19">
    <w:abstractNumId w:val="4"/>
  </w:num>
  <w:num w:numId="20">
    <w:abstractNumId w:val="24"/>
  </w:num>
  <w:num w:numId="21">
    <w:abstractNumId w:val="19"/>
  </w:num>
  <w:num w:numId="22">
    <w:abstractNumId w:val="22"/>
  </w:num>
  <w:num w:numId="23">
    <w:abstractNumId w:val="16"/>
  </w:num>
  <w:num w:numId="24">
    <w:abstractNumId w:val="9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03F"/>
    <w:rsid w:val="00073D98"/>
    <w:rsid w:val="00121E95"/>
    <w:rsid w:val="00154E40"/>
    <w:rsid w:val="00170004"/>
    <w:rsid w:val="00172BA0"/>
    <w:rsid w:val="001C3DBA"/>
    <w:rsid w:val="001E5DFD"/>
    <w:rsid w:val="00210142"/>
    <w:rsid w:val="002775BB"/>
    <w:rsid w:val="00284B17"/>
    <w:rsid w:val="002D1DF8"/>
    <w:rsid w:val="002F58ED"/>
    <w:rsid w:val="00305873"/>
    <w:rsid w:val="003060CE"/>
    <w:rsid w:val="00435422"/>
    <w:rsid w:val="00563BBE"/>
    <w:rsid w:val="005739FC"/>
    <w:rsid w:val="005836C8"/>
    <w:rsid w:val="005E1B81"/>
    <w:rsid w:val="00835641"/>
    <w:rsid w:val="00862471"/>
    <w:rsid w:val="008A4B0C"/>
    <w:rsid w:val="008F7C7A"/>
    <w:rsid w:val="00963045"/>
    <w:rsid w:val="00AC2465"/>
    <w:rsid w:val="00AF456B"/>
    <w:rsid w:val="00B573C6"/>
    <w:rsid w:val="00CB24D3"/>
    <w:rsid w:val="00CD403F"/>
    <w:rsid w:val="00DC2AC6"/>
    <w:rsid w:val="00E82E34"/>
    <w:rsid w:val="00F0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511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BodyTextChar">
    <w:name w:val="Body Text Char"/>
    <w:aliases w:val="Body Char"/>
    <w:basedOn w:val="DefaultParagraphFont"/>
    <w:link w:val="BodyText"/>
    <w:semiHidden/>
    <w:locked/>
    <w:rPr>
      <w:rFonts w:ascii="Arial" w:eastAsia="Times New Roman" w:hAnsi="Arial" w:cs="Arial"/>
      <w:sz w:val="24"/>
      <w:szCs w:val="24"/>
    </w:rPr>
  </w:style>
  <w:style w:type="paragraph" w:styleId="BodyText">
    <w:name w:val="Body Text"/>
    <w:aliases w:val="Body"/>
    <w:basedOn w:val="Normal"/>
    <w:link w:val="BodyTextChar"/>
    <w:semiHidden/>
    <w:unhideWhenUsed/>
    <w:qFormat/>
    <w:pPr>
      <w:spacing w:after="24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08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-res-detail-count">
    <w:name w:val="m-res-detail-count"/>
    <w:basedOn w:val="DefaultParagraphFont"/>
    <w:rsid w:val="00170004"/>
  </w:style>
  <w:style w:type="character" w:customStyle="1" w:styleId="m-res-detail-dhead-text">
    <w:name w:val="m-res-detail-dhead-text"/>
    <w:basedOn w:val="DefaultParagraphFont"/>
    <w:rsid w:val="00170004"/>
  </w:style>
  <w:style w:type="character" w:customStyle="1" w:styleId="-vn-504">
    <w:name w:val="-vn-504"/>
    <w:basedOn w:val="DefaultParagraphFont"/>
    <w:rsid w:val="00170004"/>
  </w:style>
  <w:style w:type="character" w:customStyle="1" w:styleId="text-format-content">
    <w:name w:val="text-format-content"/>
    <w:basedOn w:val="DefaultParagraphFont"/>
    <w:rsid w:val="001700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54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48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19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4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1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5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550223">
                          <w:marLeft w:val="750"/>
                          <w:marRight w:val="7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62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245881">
          <w:marLeft w:val="0"/>
          <w:marRight w:val="0"/>
          <w:marTop w:val="0"/>
          <w:marBottom w:val="0"/>
          <w:divBdr>
            <w:top w:val="single" w:sz="6" w:space="0" w:color="EAEAEA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1859192363">
              <w:marLeft w:val="6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7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752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39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868379">
                  <w:marLeft w:val="0"/>
                  <w:marRight w:val="0"/>
                  <w:marTop w:val="21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16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08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587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2048333157">
              <w:marLeft w:val="6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76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9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102233">
                  <w:marLeft w:val="0"/>
                  <w:marRight w:val="0"/>
                  <w:marTop w:val="21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5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741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86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9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681510514">
              <w:marLeft w:val="6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0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70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40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417999">
                  <w:marLeft w:val="0"/>
                  <w:marRight w:val="0"/>
                  <w:marTop w:val="21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49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94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95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1350061244">
              <w:marLeft w:val="6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6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4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90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582189">
                  <w:marLeft w:val="0"/>
                  <w:marRight w:val="0"/>
                  <w:marTop w:val="21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08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6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104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408039908">
              <w:marLeft w:val="6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63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27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71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474366">
                  <w:marLeft w:val="0"/>
                  <w:marRight w:val="0"/>
                  <w:marTop w:val="21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87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906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24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0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2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03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641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717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04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6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478694">
                  <w:marLeft w:val="0"/>
                  <w:marRight w:val="0"/>
                  <w:marTop w:val="0"/>
                  <w:marBottom w:val="0"/>
                  <w:divBdr>
                    <w:top w:val="single" w:sz="6" w:space="12" w:color="C8C8C8"/>
                    <w:left w:val="single" w:sz="6" w:space="12" w:color="C8C8C8"/>
                    <w:bottom w:val="single" w:sz="6" w:space="12" w:color="C8C8C8"/>
                    <w:right w:val="single" w:sz="6" w:space="12" w:color="C8C8C8"/>
                  </w:divBdr>
                  <w:divsChild>
                    <w:div w:id="152686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78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719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152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979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77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837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AEAEA"/>
            <w:right w:val="none" w:sz="0" w:space="0" w:color="auto"/>
          </w:divBdr>
          <w:divsChild>
            <w:div w:id="850073553">
              <w:marLeft w:val="6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11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2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935110">
                  <w:marLeft w:val="0"/>
                  <w:marRight w:val="0"/>
                  <w:marTop w:val="21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23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71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5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9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01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3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0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7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0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3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038000">
                          <w:marLeft w:val="750"/>
                          <w:marRight w:val="7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8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1D010-3C2C-4F9D-B60C-CC4F9A373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2022-09-09T22:07:00Z</dcterms:created>
  <dcterms:modified xsi:type="dcterms:W3CDTF">2022-09-12T15:44:00Z</dcterms:modified>
</cp:coreProperties>
</file>