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E72E4" w14:textId="77777777" w:rsidR="00124F6A" w:rsidRPr="00EF410D" w:rsidRDefault="006678A7" w:rsidP="00124F6A">
      <w:pPr>
        <w:pStyle w:val="Heading1"/>
        <w:jc w:val="center"/>
        <w:rPr>
          <w:rFonts w:asciiTheme="minorHAnsi" w:hAnsiTheme="minorHAnsi" w:cstheme="minorHAnsi"/>
          <w:color w:val="000000" w:themeColor="text1"/>
        </w:rPr>
      </w:pPr>
      <w:bookmarkStart w:id="0" w:name="_dxtcompanion_actionscomplete"/>
      <w:r w:rsidRPr="00EE5903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drawing>
          <wp:inline distT="0" distB="0" distL="0" distR="0" wp14:anchorId="7B452887" wp14:editId="2730AF17">
            <wp:extent cx="4152900" cy="6877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hmond ala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68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A981B" w14:textId="77777777" w:rsidR="00124F6A" w:rsidRPr="00316314" w:rsidRDefault="006678A7" w:rsidP="00124F6A">
      <w:pPr>
        <w:pStyle w:val="Heading1"/>
        <w:spacing w:before="0" w:line="240" w:lineRule="auto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16314">
        <w:rPr>
          <w:rFonts w:asciiTheme="minorHAnsi" w:hAnsiTheme="minorHAnsi" w:cstheme="minorHAnsi"/>
          <w:color w:val="000000" w:themeColor="text1"/>
          <w:sz w:val="24"/>
          <w:szCs w:val="24"/>
        </w:rPr>
        <w:t>Board Meeting Minutes</w:t>
      </w:r>
    </w:p>
    <w:p w14:paraId="2EFA0047" w14:textId="175CB8EC" w:rsidR="00124F6A" w:rsidRPr="00316314" w:rsidRDefault="00994D62" w:rsidP="00124F6A">
      <w:pPr>
        <w:pStyle w:val="NoSpacing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Tuesday, March</w:t>
      </w:r>
      <w:r w:rsidR="00513D80">
        <w:rPr>
          <w:rFonts w:cstheme="minorHAnsi"/>
          <w:b/>
          <w:sz w:val="24"/>
          <w:szCs w:val="24"/>
        </w:rPr>
        <w:t xml:space="preserve"> 9</w:t>
      </w:r>
      <w:r w:rsidR="009C51AB">
        <w:rPr>
          <w:rFonts w:cstheme="minorHAnsi"/>
          <w:b/>
          <w:sz w:val="24"/>
          <w:szCs w:val="24"/>
        </w:rPr>
        <w:t>, 2021</w:t>
      </w:r>
      <w:bookmarkStart w:id="1" w:name="_GoBack"/>
      <w:bookmarkEnd w:id="1"/>
    </w:p>
    <w:p w14:paraId="47E96DAC" w14:textId="77777777" w:rsidR="00124F6A" w:rsidRPr="005B365D" w:rsidRDefault="00124F6A" w:rsidP="00124F6A">
      <w:pPr>
        <w:pStyle w:val="NoSpacing"/>
        <w:jc w:val="center"/>
        <w:rPr>
          <w:rFonts w:cstheme="minorHAnsi"/>
          <w:b/>
          <w:sz w:val="20"/>
          <w:szCs w:val="20"/>
        </w:rPr>
      </w:pPr>
    </w:p>
    <w:p w14:paraId="18A8D5CC" w14:textId="213E5FA5" w:rsidR="006B6958" w:rsidRDefault="006678A7" w:rsidP="00124F6A">
      <w:pPr>
        <w:spacing w:after="0" w:line="240" w:lineRule="auto"/>
        <w:rPr>
          <w:rFonts w:cstheme="minorHAnsi"/>
          <w:sz w:val="20"/>
        </w:rPr>
      </w:pPr>
      <w:r w:rsidRPr="001A230E">
        <w:rPr>
          <w:rFonts w:cstheme="minorHAnsi"/>
          <w:b/>
          <w:sz w:val="20"/>
        </w:rPr>
        <w:t>Attendance</w:t>
      </w:r>
      <w:r>
        <w:rPr>
          <w:rFonts w:cstheme="minorHAnsi"/>
          <w:b/>
          <w:sz w:val="20"/>
        </w:rPr>
        <w:t xml:space="preserve"> –</w:t>
      </w:r>
      <w:r w:rsidRPr="001A230E">
        <w:rPr>
          <w:rFonts w:cstheme="minorHAnsi"/>
          <w:b/>
          <w:sz w:val="20"/>
        </w:rPr>
        <w:t xml:space="preserve"> </w:t>
      </w:r>
      <w:r w:rsidRPr="001A230E">
        <w:rPr>
          <w:rFonts w:cstheme="minorHAnsi"/>
          <w:sz w:val="20"/>
        </w:rPr>
        <w:t xml:space="preserve">Kim Brown, </w:t>
      </w:r>
      <w:r w:rsidR="00994D62" w:rsidRPr="001A230E">
        <w:rPr>
          <w:rFonts w:cstheme="minorHAnsi"/>
          <w:sz w:val="20"/>
        </w:rPr>
        <w:t>Christina Bloom</w:t>
      </w:r>
      <w:r w:rsidR="00994D62">
        <w:rPr>
          <w:rFonts w:cstheme="minorHAnsi"/>
          <w:sz w:val="20"/>
        </w:rPr>
        <w:t xml:space="preserve">, </w:t>
      </w:r>
      <w:r w:rsidR="00124F6A" w:rsidRPr="001A230E">
        <w:rPr>
          <w:rFonts w:cstheme="minorHAnsi"/>
          <w:sz w:val="20"/>
        </w:rPr>
        <w:t>Dave Cummings</w:t>
      </w:r>
      <w:r w:rsidRPr="001A230E">
        <w:rPr>
          <w:rFonts w:cstheme="minorHAnsi"/>
          <w:sz w:val="20"/>
        </w:rPr>
        <w:t xml:space="preserve">, </w:t>
      </w:r>
      <w:r w:rsidR="00566F5F">
        <w:rPr>
          <w:rFonts w:cstheme="minorHAnsi"/>
          <w:sz w:val="20"/>
        </w:rPr>
        <w:t xml:space="preserve">Cherie Heintz, </w:t>
      </w:r>
      <w:r w:rsidRPr="001A230E">
        <w:rPr>
          <w:rFonts w:cstheme="minorHAnsi"/>
          <w:sz w:val="20"/>
        </w:rPr>
        <w:t>Michael Keatts</w:t>
      </w:r>
      <w:r w:rsidR="00994D62">
        <w:rPr>
          <w:rFonts w:cstheme="minorHAnsi"/>
          <w:sz w:val="20"/>
        </w:rPr>
        <w:t>,</w:t>
      </w:r>
      <w:r w:rsidR="00815707">
        <w:rPr>
          <w:rFonts w:cstheme="minorHAnsi"/>
          <w:sz w:val="20"/>
        </w:rPr>
        <w:t xml:space="preserve"> </w:t>
      </w:r>
      <w:r w:rsidR="00994D62">
        <w:rPr>
          <w:rFonts w:cstheme="minorHAnsi"/>
          <w:sz w:val="20"/>
        </w:rPr>
        <w:t>DeAnna Vanover</w:t>
      </w:r>
    </w:p>
    <w:p w14:paraId="61213D11" w14:textId="517E9161" w:rsidR="00124F6A" w:rsidRPr="001A230E" w:rsidRDefault="00815707" w:rsidP="006B6958">
      <w:pPr>
        <w:spacing w:after="0" w:line="240" w:lineRule="auto"/>
        <w:ind w:firstLine="72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(Absent: </w:t>
      </w:r>
      <w:r w:rsidRPr="001A230E">
        <w:rPr>
          <w:rFonts w:cstheme="minorHAnsi"/>
          <w:sz w:val="20"/>
        </w:rPr>
        <w:t>Anne Henkel</w:t>
      </w:r>
      <w:r>
        <w:rPr>
          <w:rFonts w:cstheme="minorHAnsi"/>
          <w:sz w:val="20"/>
        </w:rPr>
        <w:t>,</w:t>
      </w:r>
      <w:r w:rsidRPr="001A230E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>Nancy Pugh,)</w:t>
      </w:r>
    </w:p>
    <w:p w14:paraId="5330B05B" w14:textId="77777777" w:rsidR="00124F6A" w:rsidRPr="001A230E" w:rsidRDefault="00366A56" w:rsidP="00366A56">
      <w:pPr>
        <w:pStyle w:val="ListParagraph"/>
        <w:tabs>
          <w:tab w:val="left" w:pos="4890"/>
        </w:tabs>
        <w:spacing w:after="0" w:line="240" w:lineRule="auto"/>
        <w:ind w:left="1440"/>
        <w:rPr>
          <w:rFonts w:cstheme="minorHAnsi"/>
          <w:sz w:val="20"/>
        </w:rPr>
      </w:pPr>
      <w:r>
        <w:rPr>
          <w:rFonts w:cstheme="minorHAnsi"/>
          <w:sz w:val="20"/>
        </w:rPr>
        <w:tab/>
      </w:r>
    </w:p>
    <w:p w14:paraId="0DEA8494" w14:textId="42BD3DEB" w:rsidR="00124F6A" w:rsidRPr="001A230E" w:rsidRDefault="006678A7" w:rsidP="00124F6A">
      <w:pPr>
        <w:spacing w:after="0" w:line="240" w:lineRule="auto"/>
        <w:rPr>
          <w:sz w:val="20"/>
        </w:rPr>
      </w:pPr>
      <w:r w:rsidRPr="005B365D">
        <w:rPr>
          <w:b/>
          <w:sz w:val="20"/>
        </w:rPr>
        <w:t>Call to Order</w:t>
      </w:r>
      <w:r>
        <w:rPr>
          <w:sz w:val="20"/>
        </w:rPr>
        <w:t xml:space="preserve"> – </w:t>
      </w:r>
      <w:r w:rsidRPr="001A230E">
        <w:rPr>
          <w:sz w:val="20"/>
        </w:rPr>
        <w:t xml:space="preserve">President Kim called the </w:t>
      </w:r>
      <w:r w:rsidR="002332D5">
        <w:rPr>
          <w:sz w:val="20"/>
        </w:rPr>
        <w:t xml:space="preserve">virtual </w:t>
      </w:r>
      <w:r w:rsidRPr="001A230E">
        <w:rPr>
          <w:sz w:val="20"/>
        </w:rPr>
        <w:t>meeting to order at</w:t>
      </w:r>
      <w:r w:rsidR="00815707">
        <w:rPr>
          <w:sz w:val="20"/>
        </w:rPr>
        <w:t xml:space="preserve"> appx 12:05</w:t>
      </w:r>
      <w:r w:rsidR="00AB4573">
        <w:rPr>
          <w:sz w:val="20"/>
        </w:rPr>
        <w:t xml:space="preserve"> PM</w:t>
      </w:r>
      <w:r w:rsidR="002332D5">
        <w:rPr>
          <w:sz w:val="20"/>
        </w:rPr>
        <w:t>.</w:t>
      </w:r>
    </w:p>
    <w:p w14:paraId="78ECDC5B" w14:textId="77777777" w:rsidR="00124F6A" w:rsidRDefault="00124F6A" w:rsidP="00124F6A">
      <w:pPr>
        <w:spacing w:after="0" w:line="240" w:lineRule="auto"/>
        <w:rPr>
          <w:b/>
          <w:sz w:val="20"/>
        </w:rPr>
      </w:pPr>
    </w:p>
    <w:p w14:paraId="31CE90E9" w14:textId="77777777" w:rsidR="00124F6A" w:rsidRPr="001A230E" w:rsidRDefault="006678A7" w:rsidP="00124F6A">
      <w:pPr>
        <w:spacing w:after="0" w:line="240" w:lineRule="auto"/>
        <w:rPr>
          <w:rFonts w:cstheme="minorHAnsi"/>
          <w:sz w:val="20"/>
        </w:rPr>
      </w:pPr>
      <w:r w:rsidRPr="001A230E">
        <w:rPr>
          <w:b/>
          <w:sz w:val="20"/>
        </w:rPr>
        <w:t>President’s Comments</w:t>
      </w:r>
    </w:p>
    <w:p w14:paraId="3303F00E" w14:textId="5B510D10" w:rsidR="00994D62" w:rsidRDefault="00815707" w:rsidP="00566F5F">
      <w:pPr>
        <w:spacing w:after="0" w:line="240" w:lineRule="auto"/>
        <w:ind w:left="1080" w:hanging="36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Chapter Leadership Webinar – Kim will </w:t>
      </w:r>
      <w:r w:rsidR="00A01BED">
        <w:rPr>
          <w:rFonts w:cstheme="minorHAnsi"/>
          <w:sz w:val="20"/>
        </w:rPr>
        <w:t xml:space="preserve">provide info on </w:t>
      </w:r>
      <w:r w:rsidR="00994D62">
        <w:rPr>
          <w:rFonts w:cstheme="minorHAnsi"/>
          <w:sz w:val="20"/>
        </w:rPr>
        <w:t xml:space="preserve">the sessions </w:t>
      </w:r>
      <w:r w:rsidR="00994D62">
        <w:rPr>
          <w:rFonts w:cstheme="minorHAnsi"/>
          <w:sz w:val="20"/>
        </w:rPr>
        <w:t xml:space="preserve">offered by national </w:t>
      </w:r>
      <w:r w:rsidR="00A01BED">
        <w:rPr>
          <w:rFonts w:cstheme="minorHAnsi"/>
          <w:sz w:val="20"/>
        </w:rPr>
        <w:t>on March</w:t>
      </w:r>
      <w:r w:rsidR="00994D62">
        <w:rPr>
          <w:rFonts w:cstheme="minorHAnsi"/>
          <w:sz w:val="20"/>
        </w:rPr>
        <w:t xml:space="preserve"> </w:t>
      </w:r>
      <w:r w:rsidR="00A01BED">
        <w:rPr>
          <w:rFonts w:cstheme="minorHAnsi"/>
          <w:sz w:val="20"/>
        </w:rPr>
        <w:t xml:space="preserve">15-17 </w:t>
      </w:r>
      <w:r w:rsidR="00994D62">
        <w:rPr>
          <w:rFonts w:cstheme="minorHAnsi"/>
          <w:sz w:val="20"/>
        </w:rPr>
        <w:t xml:space="preserve">for chapter </w:t>
      </w:r>
      <w:r w:rsidR="006B6958">
        <w:rPr>
          <w:rFonts w:cstheme="minorHAnsi"/>
          <w:sz w:val="20"/>
        </w:rPr>
        <w:t>leaders</w:t>
      </w:r>
      <w:r w:rsidR="00A01BED">
        <w:rPr>
          <w:rFonts w:cstheme="minorHAnsi"/>
          <w:sz w:val="20"/>
        </w:rPr>
        <w:t xml:space="preserve"> to determine if there is sufficient interest to register for $499</w:t>
      </w:r>
    </w:p>
    <w:p w14:paraId="7A0EBF71" w14:textId="71317A39" w:rsidR="00815707" w:rsidRDefault="00994D62" w:rsidP="00566F5F">
      <w:pPr>
        <w:spacing w:after="0" w:line="240" w:lineRule="auto"/>
        <w:ind w:left="1080" w:hanging="36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National Conference – Kim noted that the 2021 conference and expo was scheduled for October in Austin, Texas; the chapter would need to determine what registrations carried over from 2020, and whether to offer a new </w:t>
      </w:r>
      <w:r w:rsidR="00A01BED">
        <w:rPr>
          <w:rFonts w:cstheme="minorHAnsi"/>
          <w:sz w:val="20"/>
        </w:rPr>
        <w:t>scholarship</w:t>
      </w:r>
    </w:p>
    <w:p w14:paraId="5C9A0C3D" w14:textId="22EE8228" w:rsidR="005C131A" w:rsidRDefault="00366A56" w:rsidP="00566F5F">
      <w:pPr>
        <w:spacing w:after="0" w:line="240" w:lineRule="auto"/>
        <w:ind w:left="1080" w:hanging="36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Member </w:t>
      </w:r>
      <w:r w:rsidR="007577E8">
        <w:rPr>
          <w:rFonts w:cstheme="minorHAnsi"/>
          <w:sz w:val="20"/>
        </w:rPr>
        <w:t>Di</w:t>
      </w:r>
      <w:r>
        <w:rPr>
          <w:rFonts w:cstheme="minorHAnsi"/>
          <w:sz w:val="20"/>
        </w:rPr>
        <w:t xml:space="preserve">rectory – </w:t>
      </w:r>
      <w:r w:rsidR="006678A7">
        <w:rPr>
          <w:rFonts w:cstheme="minorHAnsi"/>
          <w:sz w:val="20"/>
        </w:rPr>
        <w:t xml:space="preserve">Kim </w:t>
      </w:r>
      <w:r w:rsidR="000A0F94">
        <w:rPr>
          <w:rFonts w:cstheme="minorHAnsi"/>
          <w:sz w:val="20"/>
        </w:rPr>
        <w:t xml:space="preserve">noted that the compilation of the </w:t>
      </w:r>
      <w:r w:rsidR="0090065B">
        <w:rPr>
          <w:rFonts w:cstheme="minorHAnsi"/>
          <w:sz w:val="20"/>
        </w:rPr>
        <w:t>202</w:t>
      </w:r>
      <w:r w:rsidR="006F5AF9">
        <w:rPr>
          <w:rFonts w:cstheme="minorHAnsi"/>
          <w:sz w:val="20"/>
        </w:rPr>
        <w:t>1</w:t>
      </w:r>
      <w:r w:rsidR="0090065B">
        <w:rPr>
          <w:rFonts w:cstheme="minorHAnsi"/>
          <w:sz w:val="20"/>
        </w:rPr>
        <w:t xml:space="preserve"> directory</w:t>
      </w:r>
      <w:r w:rsidR="000A0F94">
        <w:rPr>
          <w:rFonts w:cstheme="minorHAnsi"/>
          <w:sz w:val="20"/>
        </w:rPr>
        <w:t xml:space="preserve"> was underway</w:t>
      </w:r>
      <w:r w:rsidR="00994D62">
        <w:rPr>
          <w:rFonts w:cstheme="minorHAnsi"/>
          <w:sz w:val="20"/>
        </w:rPr>
        <w:t>; Christina</w:t>
      </w:r>
      <w:r w:rsidR="00815707">
        <w:rPr>
          <w:rFonts w:cstheme="minorHAnsi"/>
          <w:sz w:val="20"/>
        </w:rPr>
        <w:t xml:space="preserve"> is developing a template and Kim is developing an info sheet to gather member data</w:t>
      </w:r>
    </w:p>
    <w:p w14:paraId="53EF4D8E" w14:textId="77777777" w:rsidR="00566F5F" w:rsidRDefault="00566F5F" w:rsidP="00566F5F">
      <w:pPr>
        <w:spacing w:after="0" w:line="240" w:lineRule="auto"/>
        <w:rPr>
          <w:rFonts w:cstheme="minorHAnsi"/>
          <w:sz w:val="20"/>
        </w:rPr>
      </w:pPr>
    </w:p>
    <w:p w14:paraId="1E7F2884" w14:textId="3E9E9A53" w:rsidR="00566F5F" w:rsidRPr="00994D62" w:rsidRDefault="00566F5F" w:rsidP="00566F5F">
      <w:pPr>
        <w:spacing w:after="0" w:line="240" w:lineRule="auto"/>
        <w:rPr>
          <w:rFonts w:cstheme="minorHAnsi"/>
          <w:sz w:val="20"/>
          <w:szCs w:val="20"/>
        </w:rPr>
      </w:pPr>
      <w:r w:rsidRPr="00566F5F">
        <w:rPr>
          <w:rFonts w:cstheme="minorHAnsi"/>
          <w:b/>
          <w:sz w:val="20"/>
        </w:rPr>
        <w:t xml:space="preserve">Nominating Committee </w:t>
      </w:r>
    </w:p>
    <w:p w14:paraId="26ECCB74" w14:textId="4635EE83" w:rsidR="00994D62" w:rsidRPr="00994D62" w:rsidRDefault="00994D62" w:rsidP="00994D62">
      <w:pPr>
        <w:spacing w:after="0" w:line="240" w:lineRule="auto"/>
        <w:ind w:left="1080" w:hanging="360"/>
        <w:rPr>
          <w:sz w:val="20"/>
          <w:szCs w:val="20"/>
        </w:rPr>
      </w:pPr>
      <w:r>
        <w:rPr>
          <w:rFonts w:cstheme="minorHAnsi"/>
          <w:sz w:val="20"/>
          <w:szCs w:val="20"/>
        </w:rPr>
        <w:t>Board candidate</w:t>
      </w:r>
      <w:r w:rsidR="00566F5F" w:rsidRPr="00994D62">
        <w:rPr>
          <w:rFonts w:cstheme="minorHAnsi"/>
          <w:sz w:val="20"/>
          <w:szCs w:val="20"/>
        </w:rPr>
        <w:t>s –</w:t>
      </w:r>
      <w:r w:rsidR="00815707" w:rsidRPr="00994D62">
        <w:rPr>
          <w:rFonts w:cstheme="minorHAnsi"/>
          <w:sz w:val="20"/>
          <w:szCs w:val="20"/>
        </w:rPr>
        <w:t xml:space="preserve"> Cherie </w:t>
      </w:r>
      <w:r w:rsidRPr="00994D62">
        <w:rPr>
          <w:rFonts w:cstheme="minorHAnsi"/>
          <w:sz w:val="20"/>
          <w:szCs w:val="20"/>
        </w:rPr>
        <w:t>reported that three candidates for secretary had been identified (</w:t>
      </w:r>
      <w:r w:rsidRPr="00994D62">
        <w:rPr>
          <w:bCs/>
          <w:sz w:val="20"/>
          <w:szCs w:val="20"/>
        </w:rPr>
        <w:t>Kim King</w:t>
      </w:r>
      <w:r w:rsidRPr="00994D62">
        <w:rPr>
          <w:sz w:val="20"/>
          <w:szCs w:val="20"/>
        </w:rPr>
        <w:t>, Firm Administrator, Midkiff, Muncie &amp; Ross</w:t>
      </w:r>
      <w:r w:rsidRPr="00994D62">
        <w:rPr>
          <w:sz w:val="20"/>
          <w:szCs w:val="20"/>
        </w:rPr>
        <w:t xml:space="preserve">; </w:t>
      </w:r>
      <w:r w:rsidRPr="00994D62">
        <w:rPr>
          <w:bCs/>
          <w:sz w:val="20"/>
          <w:szCs w:val="20"/>
        </w:rPr>
        <w:t>Christine Purgason</w:t>
      </w:r>
      <w:r w:rsidRPr="00994D62">
        <w:rPr>
          <w:sz w:val="20"/>
          <w:szCs w:val="20"/>
        </w:rPr>
        <w:t>, Billing Manager, Williams Mullen</w:t>
      </w:r>
      <w:r w:rsidRPr="00994D62">
        <w:rPr>
          <w:sz w:val="20"/>
          <w:szCs w:val="20"/>
        </w:rPr>
        <w:t>; K</w:t>
      </w:r>
      <w:r w:rsidRPr="00994D62">
        <w:rPr>
          <w:bCs/>
          <w:sz w:val="20"/>
          <w:szCs w:val="20"/>
        </w:rPr>
        <w:t>athy Scourby</w:t>
      </w:r>
      <w:r w:rsidRPr="00994D62">
        <w:rPr>
          <w:sz w:val="20"/>
          <w:szCs w:val="20"/>
        </w:rPr>
        <w:t>, Principal, KNS Consulting</w:t>
      </w:r>
      <w:r w:rsidRPr="00994D62">
        <w:rPr>
          <w:sz w:val="20"/>
          <w:szCs w:val="20"/>
        </w:rPr>
        <w:t>)</w:t>
      </w:r>
    </w:p>
    <w:p w14:paraId="6DE87B71" w14:textId="10338DD5" w:rsidR="00815707" w:rsidRPr="00994D62" w:rsidRDefault="00994D62" w:rsidP="00994D62">
      <w:pPr>
        <w:spacing w:after="0" w:line="240" w:lineRule="auto"/>
        <w:ind w:left="1080" w:hanging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Nomination – Cherie noted that the committee would evaluate the candidates and recommend one to present for election in Ma</w:t>
      </w:r>
      <w:r w:rsidR="00A01BED">
        <w:rPr>
          <w:rFonts w:cstheme="minorHAnsi"/>
          <w:sz w:val="20"/>
          <w:szCs w:val="20"/>
        </w:rPr>
        <w:t>rch; Michael will</w:t>
      </w:r>
      <w:r>
        <w:rPr>
          <w:rFonts w:cstheme="minorHAnsi"/>
          <w:sz w:val="20"/>
          <w:szCs w:val="20"/>
        </w:rPr>
        <w:t xml:space="preserve"> help facilitate the election via Survey Monkey</w:t>
      </w:r>
    </w:p>
    <w:p w14:paraId="4CC06158" w14:textId="77777777" w:rsidR="006F5AF9" w:rsidRPr="00FB5C19" w:rsidRDefault="006F5AF9" w:rsidP="00566F5F">
      <w:pPr>
        <w:spacing w:after="0" w:line="240" w:lineRule="auto"/>
        <w:ind w:left="1080" w:hanging="270"/>
        <w:rPr>
          <w:rFonts w:cstheme="minorHAnsi"/>
          <w:sz w:val="20"/>
        </w:rPr>
      </w:pPr>
    </w:p>
    <w:p w14:paraId="0B633C19" w14:textId="77777777" w:rsidR="00124F6A" w:rsidRDefault="006678A7" w:rsidP="006F5AF9">
      <w:pPr>
        <w:spacing w:after="0" w:line="240" w:lineRule="auto"/>
        <w:rPr>
          <w:rFonts w:cstheme="minorHAnsi"/>
          <w:b/>
          <w:sz w:val="20"/>
        </w:rPr>
      </w:pPr>
      <w:r w:rsidRPr="001A230E">
        <w:rPr>
          <w:rFonts w:cstheme="minorHAnsi"/>
          <w:b/>
          <w:sz w:val="20"/>
        </w:rPr>
        <w:t>Secretary’s Report</w:t>
      </w:r>
    </w:p>
    <w:p w14:paraId="7905375D" w14:textId="238D5624" w:rsidR="00124F6A" w:rsidRDefault="006678A7" w:rsidP="006F5AF9">
      <w:pPr>
        <w:spacing w:after="0" w:line="240" w:lineRule="auto"/>
        <w:ind w:left="1080" w:hanging="360"/>
        <w:rPr>
          <w:rFonts w:cstheme="minorHAnsi"/>
          <w:sz w:val="20"/>
        </w:rPr>
      </w:pPr>
      <w:r>
        <w:rPr>
          <w:rFonts w:cstheme="minorHAnsi"/>
          <w:sz w:val="20"/>
        </w:rPr>
        <w:t>Minutes –</w:t>
      </w:r>
      <w:r w:rsidR="00566F5F">
        <w:rPr>
          <w:rFonts w:cstheme="minorHAnsi"/>
          <w:sz w:val="20"/>
        </w:rPr>
        <w:t xml:space="preserve"> </w:t>
      </w:r>
      <w:r w:rsidR="00281B2F">
        <w:rPr>
          <w:rFonts w:cstheme="minorHAnsi"/>
          <w:sz w:val="20"/>
        </w:rPr>
        <w:t>Upon motion duly made and seconded, t</w:t>
      </w:r>
      <w:r w:rsidR="00815707">
        <w:rPr>
          <w:rFonts w:cstheme="minorHAnsi"/>
          <w:sz w:val="20"/>
        </w:rPr>
        <w:t xml:space="preserve">he </w:t>
      </w:r>
      <w:r w:rsidR="00633BDE">
        <w:rPr>
          <w:rFonts w:cstheme="minorHAnsi"/>
          <w:sz w:val="20"/>
        </w:rPr>
        <w:t xml:space="preserve">minutes for the </w:t>
      </w:r>
      <w:r w:rsidR="00281B2F">
        <w:rPr>
          <w:rFonts w:cstheme="minorHAnsi"/>
          <w:sz w:val="20"/>
        </w:rPr>
        <w:t xml:space="preserve">Jan and Feb </w:t>
      </w:r>
      <w:r w:rsidR="00633BDE">
        <w:rPr>
          <w:rFonts w:cstheme="minorHAnsi"/>
          <w:sz w:val="20"/>
        </w:rPr>
        <w:t>BOD</w:t>
      </w:r>
      <w:r>
        <w:rPr>
          <w:rFonts w:cstheme="minorHAnsi"/>
          <w:sz w:val="20"/>
        </w:rPr>
        <w:t xml:space="preserve"> </w:t>
      </w:r>
      <w:r w:rsidR="00281B2F">
        <w:rPr>
          <w:rFonts w:cstheme="minorHAnsi"/>
          <w:sz w:val="20"/>
        </w:rPr>
        <w:t>and member meetings were approved</w:t>
      </w:r>
    </w:p>
    <w:p w14:paraId="5829D209" w14:textId="77777777" w:rsidR="00124F6A" w:rsidRPr="001A230E" w:rsidRDefault="00124F6A" w:rsidP="00124F6A">
      <w:pPr>
        <w:spacing w:after="0" w:line="240" w:lineRule="auto"/>
        <w:rPr>
          <w:rFonts w:cstheme="minorHAnsi"/>
          <w:sz w:val="20"/>
        </w:rPr>
      </w:pPr>
    </w:p>
    <w:p w14:paraId="576B88CC" w14:textId="77777777" w:rsidR="00124F6A" w:rsidRPr="001A230E" w:rsidRDefault="006678A7" w:rsidP="00124F6A">
      <w:pPr>
        <w:spacing w:after="0" w:line="240" w:lineRule="auto"/>
        <w:rPr>
          <w:rFonts w:ascii="Calibri" w:hAnsi="Calibri"/>
          <w:sz w:val="20"/>
        </w:rPr>
      </w:pPr>
      <w:r w:rsidRPr="001A230E">
        <w:rPr>
          <w:rFonts w:cstheme="minorHAnsi"/>
          <w:b/>
          <w:sz w:val="20"/>
        </w:rPr>
        <w:t>Treasurer’s Report</w:t>
      </w:r>
    </w:p>
    <w:p w14:paraId="0F3D0CB2" w14:textId="66C6901A" w:rsidR="002A4C44" w:rsidRDefault="00281B2F" w:rsidP="00281B2F">
      <w:pPr>
        <w:spacing w:after="0" w:line="240" w:lineRule="auto"/>
        <w:ind w:left="1080" w:hanging="36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Transition – </w:t>
      </w:r>
      <w:r>
        <w:rPr>
          <w:rFonts w:ascii="Calibri" w:hAnsi="Calibri"/>
          <w:sz w:val="20"/>
        </w:rPr>
        <w:t>Christina</w:t>
      </w:r>
      <w:r>
        <w:rPr>
          <w:rFonts w:ascii="Calibri" w:hAnsi="Calibri"/>
          <w:sz w:val="20"/>
        </w:rPr>
        <w:t xml:space="preserve"> will follow up on the transfer of treasurer responsibilities to DeAnna</w:t>
      </w:r>
    </w:p>
    <w:p w14:paraId="00689988" w14:textId="294C14CC" w:rsidR="00281B2F" w:rsidRDefault="002A4C44" w:rsidP="00281B2F">
      <w:pPr>
        <w:spacing w:after="0" w:line="240" w:lineRule="auto"/>
        <w:ind w:left="1080" w:hanging="36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Tax Prep – </w:t>
      </w:r>
      <w:r w:rsidR="00281B2F">
        <w:rPr>
          <w:rFonts w:ascii="Calibri" w:hAnsi="Calibri"/>
          <w:sz w:val="20"/>
        </w:rPr>
        <w:t>DeAnna will coordinate the 2020 tax work with Keiter</w:t>
      </w:r>
    </w:p>
    <w:p w14:paraId="536BD8AB" w14:textId="0827AA3B" w:rsidR="00366A56" w:rsidRDefault="004B7F90" w:rsidP="00F96127">
      <w:pPr>
        <w:spacing w:after="0" w:line="240" w:lineRule="auto"/>
        <w:ind w:left="1080" w:hanging="36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Payments – </w:t>
      </w:r>
      <w:r w:rsidR="00281B2F">
        <w:rPr>
          <w:rFonts w:ascii="Calibri" w:hAnsi="Calibri"/>
          <w:sz w:val="20"/>
        </w:rPr>
        <w:t xml:space="preserve">Christina resubmitted </w:t>
      </w:r>
      <w:r w:rsidR="00815707">
        <w:rPr>
          <w:rFonts w:ascii="Calibri" w:hAnsi="Calibri"/>
          <w:sz w:val="20"/>
        </w:rPr>
        <w:t xml:space="preserve">payments due to </w:t>
      </w:r>
      <w:r>
        <w:rPr>
          <w:rFonts w:ascii="Calibri" w:hAnsi="Calibri"/>
          <w:sz w:val="20"/>
        </w:rPr>
        <w:t xml:space="preserve">Nancy Pugh </w:t>
      </w:r>
      <w:r w:rsidR="00815707">
        <w:rPr>
          <w:rFonts w:ascii="Calibri" w:hAnsi="Calibri"/>
          <w:sz w:val="20"/>
        </w:rPr>
        <w:t>and</w:t>
      </w:r>
      <w:r>
        <w:rPr>
          <w:rFonts w:ascii="Calibri" w:hAnsi="Calibri"/>
          <w:sz w:val="20"/>
        </w:rPr>
        <w:t xml:space="preserve"> Kathy Scourby </w:t>
      </w:r>
    </w:p>
    <w:p w14:paraId="74BA5D3E" w14:textId="2A224E23" w:rsidR="00281B2F" w:rsidRDefault="00281B2F" w:rsidP="00F96127">
      <w:pPr>
        <w:spacing w:after="0" w:line="240" w:lineRule="auto"/>
        <w:ind w:left="1080" w:hanging="36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Cash position – Christina noted that the </w:t>
      </w:r>
      <w:r w:rsidR="002A4C44">
        <w:rPr>
          <w:rFonts w:ascii="Calibri" w:hAnsi="Calibri"/>
          <w:sz w:val="20"/>
        </w:rPr>
        <w:t>chapter had</w:t>
      </w:r>
      <w:r>
        <w:rPr>
          <w:rFonts w:ascii="Calibri" w:hAnsi="Calibri"/>
          <w:sz w:val="20"/>
        </w:rPr>
        <w:t xml:space="preserve"> appx $60,500 cash in its bank account</w:t>
      </w:r>
    </w:p>
    <w:p w14:paraId="75996CC7" w14:textId="77777777" w:rsidR="00124F6A" w:rsidRPr="001A230E" w:rsidRDefault="00124F6A" w:rsidP="00124F6A">
      <w:pPr>
        <w:spacing w:after="0" w:line="240" w:lineRule="auto"/>
        <w:ind w:left="1080"/>
        <w:rPr>
          <w:rFonts w:ascii="Calibri" w:hAnsi="Calibri"/>
          <w:sz w:val="20"/>
        </w:rPr>
      </w:pPr>
    </w:p>
    <w:p w14:paraId="19EEF420" w14:textId="23A5CAE9" w:rsidR="00124F6A" w:rsidRDefault="004B7F90" w:rsidP="00124F6A">
      <w:pPr>
        <w:spacing w:after="0" w:line="240" w:lineRule="auto"/>
        <w:rPr>
          <w:sz w:val="20"/>
        </w:rPr>
      </w:pPr>
      <w:r>
        <w:rPr>
          <w:b/>
          <w:sz w:val="20"/>
        </w:rPr>
        <w:t>2021</w:t>
      </w:r>
      <w:r w:rsidR="006678A7" w:rsidRPr="001A230E">
        <w:rPr>
          <w:b/>
          <w:sz w:val="20"/>
        </w:rPr>
        <w:t xml:space="preserve"> Programming and Events Review</w:t>
      </w:r>
      <w:r w:rsidR="006678A7" w:rsidRPr="001A230E">
        <w:rPr>
          <w:sz w:val="20"/>
        </w:rPr>
        <w:t xml:space="preserve"> </w:t>
      </w:r>
    </w:p>
    <w:p w14:paraId="5B2CF7F2" w14:textId="5F5F8A57" w:rsidR="00D47BE3" w:rsidRDefault="00281B2F" w:rsidP="00955C6E">
      <w:pPr>
        <w:spacing w:after="0" w:line="240" w:lineRule="auto"/>
        <w:ind w:left="1080" w:hanging="360"/>
        <w:rPr>
          <w:rFonts w:cstheme="minorHAnsi"/>
          <w:bCs/>
          <w:sz w:val="20"/>
        </w:rPr>
      </w:pPr>
      <w:r>
        <w:rPr>
          <w:rFonts w:cstheme="minorHAnsi"/>
          <w:bCs/>
          <w:sz w:val="20"/>
        </w:rPr>
        <w:t>March – Kim</w:t>
      </w:r>
      <w:r w:rsidR="00E97571">
        <w:rPr>
          <w:rFonts w:cstheme="minorHAnsi"/>
          <w:bCs/>
          <w:sz w:val="20"/>
        </w:rPr>
        <w:t xml:space="preserve"> confirmed that Christine Clapp would present </w:t>
      </w:r>
      <w:r w:rsidR="006B6958">
        <w:rPr>
          <w:rFonts w:cstheme="minorHAnsi"/>
          <w:bCs/>
          <w:sz w:val="20"/>
        </w:rPr>
        <w:t xml:space="preserve">“Spoken with Authority” </w:t>
      </w:r>
      <w:r w:rsidR="00E97571">
        <w:rPr>
          <w:rFonts w:cstheme="minorHAnsi"/>
          <w:bCs/>
          <w:sz w:val="20"/>
        </w:rPr>
        <w:t>on Mar 23</w:t>
      </w:r>
    </w:p>
    <w:p w14:paraId="6730DEBF" w14:textId="59E4751A" w:rsidR="00D47BE3" w:rsidRDefault="00E97571" w:rsidP="00955C6E">
      <w:pPr>
        <w:spacing w:after="0" w:line="240" w:lineRule="auto"/>
        <w:ind w:left="1080" w:hanging="360"/>
        <w:rPr>
          <w:rFonts w:cstheme="minorHAnsi"/>
          <w:bCs/>
          <w:sz w:val="20"/>
        </w:rPr>
      </w:pPr>
      <w:r>
        <w:rPr>
          <w:rFonts w:cstheme="minorHAnsi"/>
          <w:bCs/>
          <w:sz w:val="20"/>
        </w:rPr>
        <w:t>April</w:t>
      </w:r>
      <w:r w:rsidR="00D47BE3">
        <w:rPr>
          <w:rFonts w:cstheme="minorHAnsi"/>
          <w:bCs/>
          <w:sz w:val="20"/>
        </w:rPr>
        <w:t xml:space="preserve"> – </w:t>
      </w:r>
      <w:r w:rsidR="00281B2F">
        <w:rPr>
          <w:rFonts w:cstheme="minorHAnsi"/>
          <w:bCs/>
          <w:sz w:val="20"/>
        </w:rPr>
        <w:t xml:space="preserve">Kim confirmed that Victor Cardwell would present </w:t>
      </w:r>
      <w:r w:rsidR="007301C9">
        <w:rPr>
          <w:rFonts w:cstheme="minorHAnsi"/>
          <w:bCs/>
          <w:sz w:val="20"/>
        </w:rPr>
        <w:t>on COVID vaccines in the office to a</w:t>
      </w:r>
      <w:r>
        <w:rPr>
          <w:rFonts w:cstheme="minorHAnsi"/>
          <w:bCs/>
          <w:sz w:val="20"/>
        </w:rPr>
        <w:t xml:space="preserve"> joint meeting with the NoVa chapter</w:t>
      </w:r>
      <w:r w:rsidR="007301C9">
        <w:rPr>
          <w:rFonts w:cstheme="minorHAnsi"/>
          <w:bCs/>
          <w:sz w:val="20"/>
        </w:rPr>
        <w:t xml:space="preserve"> on Apr 15</w:t>
      </w:r>
    </w:p>
    <w:p w14:paraId="6D410AE0" w14:textId="712A962E" w:rsidR="00E97571" w:rsidRDefault="007301C9" w:rsidP="00955C6E">
      <w:pPr>
        <w:spacing w:after="0" w:line="240" w:lineRule="auto"/>
        <w:ind w:left="1080" w:hanging="360"/>
        <w:rPr>
          <w:rFonts w:cstheme="minorHAnsi"/>
          <w:bCs/>
          <w:sz w:val="20"/>
        </w:rPr>
      </w:pPr>
      <w:r>
        <w:rPr>
          <w:rFonts w:cstheme="minorHAnsi"/>
          <w:bCs/>
          <w:sz w:val="20"/>
        </w:rPr>
        <w:t xml:space="preserve">May – Kim </w:t>
      </w:r>
      <w:r w:rsidR="00E97571">
        <w:rPr>
          <w:rFonts w:cstheme="minorHAnsi"/>
          <w:bCs/>
          <w:sz w:val="20"/>
        </w:rPr>
        <w:t xml:space="preserve">confirmed that ABA Retirement would sponsor a joint meeting on </w:t>
      </w:r>
      <w:r w:rsidR="006B6958">
        <w:rPr>
          <w:rFonts w:cstheme="minorHAnsi"/>
          <w:bCs/>
          <w:sz w:val="20"/>
        </w:rPr>
        <w:t>“T</w:t>
      </w:r>
      <w:r w:rsidR="00E97571">
        <w:rPr>
          <w:rFonts w:cstheme="minorHAnsi"/>
          <w:bCs/>
          <w:sz w:val="20"/>
        </w:rPr>
        <w:t>he Power of Style</w:t>
      </w:r>
      <w:r w:rsidR="006B6958">
        <w:rPr>
          <w:rFonts w:cstheme="minorHAnsi"/>
          <w:bCs/>
          <w:sz w:val="20"/>
        </w:rPr>
        <w:t>”</w:t>
      </w:r>
      <w:r w:rsidR="00E97571">
        <w:rPr>
          <w:rFonts w:cstheme="minorHAnsi"/>
          <w:bCs/>
          <w:sz w:val="20"/>
        </w:rPr>
        <w:t xml:space="preserve"> with LMA and several other ALA chapters</w:t>
      </w:r>
      <w:r w:rsidR="003148E0">
        <w:rPr>
          <w:rFonts w:cstheme="minorHAnsi"/>
          <w:bCs/>
          <w:sz w:val="20"/>
        </w:rPr>
        <w:t xml:space="preserve"> on May 20</w:t>
      </w:r>
    </w:p>
    <w:p w14:paraId="5E3550A9" w14:textId="77777777" w:rsidR="00927356" w:rsidRDefault="00927356" w:rsidP="00124F6A">
      <w:pPr>
        <w:spacing w:after="0" w:line="240" w:lineRule="auto"/>
        <w:contextualSpacing/>
        <w:rPr>
          <w:rFonts w:eastAsia="Times New Roman"/>
          <w:b/>
          <w:bCs/>
          <w:sz w:val="20"/>
          <w:szCs w:val="20"/>
        </w:rPr>
      </w:pPr>
    </w:p>
    <w:p w14:paraId="3E644F97" w14:textId="77777777" w:rsidR="00124F6A" w:rsidRDefault="006678A7" w:rsidP="00124F6A">
      <w:pPr>
        <w:spacing w:after="0" w:line="240" w:lineRule="auto"/>
        <w:contextualSpacing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Business Partner </w:t>
      </w:r>
      <w:r w:rsidRPr="00F40A38">
        <w:rPr>
          <w:rFonts w:eastAsia="Times New Roman"/>
          <w:b/>
          <w:bCs/>
          <w:sz w:val="20"/>
          <w:szCs w:val="20"/>
        </w:rPr>
        <w:t>Liaison</w:t>
      </w:r>
      <w:r w:rsidRPr="00F40A38">
        <w:rPr>
          <w:rFonts w:eastAsia="Times New Roman"/>
          <w:b/>
          <w:sz w:val="20"/>
          <w:szCs w:val="20"/>
        </w:rPr>
        <w:t xml:space="preserve"> Report</w:t>
      </w:r>
    </w:p>
    <w:p w14:paraId="294E38C9" w14:textId="3D455D4F" w:rsidR="00490C44" w:rsidRDefault="00E97571" w:rsidP="00124F6A">
      <w:pPr>
        <w:tabs>
          <w:tab w:val="left" w:pos="1080"/>
        </w:tabs>
        <w:spacing w:after="0" w:line="240" w:lineRule="auto"/>
        <w:ind w:left="1080" w:hanging="360"/>
        <w:contextualSpacing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No report</w:t>
      </w:r>
    </w:p>
    <w:p w14:paraId="4D69AF39" w14:textId="77777777" w:rsidR="00955C6E" w:rsidRDefault="00955C6E" w:rsidP="00124F6A">
      <w:pPr>
        <w:tabs>
          <w:tab w:val="left" w:pos="1080"/>
        </w:tabs>
        <w:spacing w:after="0" w:line="240" w:lineRule="auto"/>
        <w:ind w:left="1080" w:hanging="360"/>
        <w:contextualSpacing/>
        <w:rPr>
          <w:rFonts w:eastAsia="Times New Roman"/>
          <w:sz w:val="20"/>
          <w:szCs w:val="20"/>
        </w:rPr>
      </w:pPr>
    </w:p>
    <w:p w14:paraId="26DE0757" w14:textId="1CB882BC" w:rsidR="00955C6E" w:rsidRPr="00955C6E" w:rsidRDefault="00955C6E" w:rsidP="007301C9">
      <w:pPr>
        <w:spacing w:after="0" w:line="240" w:lineRule="auto"/>
        <w:ind w:left="1170" w:hanging="1170"/>
        <w:rPr>
          <w:rFonts w:cstheme="minorHAnsi"/>
          <w:sz w:val="20"/>
        </w:rPr>
      </w:pPr>
      <w:r w:rsidRPr="00955C6E">
        <w:rPr>
          <w:rFonts w:cstheme="minorHAnsi"/>
          <w:b/>
          <w:sz w:val="20"/>
        </w:rPr>
        <w:t>Membership</w:t>
      </w:r>
      <w:r>
        <w:rPr>
          <w:rFonts w:cstheme="minorHAnsi"/>
          <w:sz w:val="20"/>
        </w:rPr>
        <w:t xml:space="preserve"> Report</w:t>
      </w:r>
    </w:p>
    <w:p w14:paraId="58A58495" w14:textId="7EB6E460" w:rsidR="007301C9" w:rsidRDefault="00955C6E" w:rsidP="007301C9">
      <w:pPr>
        <w:spacing w:after="0" w:line="240" w:lineRule="auto"/>
        <w:ind w:left="1080" w:hanging="360"/>
        <w:rPr>
          <w:rFonts w:cstheme="minorHAnsi"/>
          <w:sz w:val="20"/>
        </w:rPr>
      </w:pPr>
      <w:r>
        <w:rPr>
          <w:rFonts w:cstheme="minorHAnsi"/>
          <w:sz w:val="20"/>
        </w:rPr>
        <w:t>Member u</w:t>
      </w:r>
      <w:r w:rsidRPr="00955C6E">
        <w:rPr>
          <w:rFonts w:cstheme="minorHAnsi"/>
          <w:sz w:val="20"/>
        </w:rPr>
        <w:t xml:space="preserve">pdate </w:t>
      </w:r>
      <w:r>
        <w:rPr>
          <w:rFonts w:cstheme="minorHAnsi"/>
          <w:sz w:val="20"/>
        </w:rPr>
        <w:t>–</w:t>
      </w:r>
      <w:r w:rsidRPr="00955C6E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Kim </w:t>
      </w:r>
      <w:r w:rsidR="007301C9">
        <w:rPr>
          <w:rFonts w:cstheme="minorHAnsi"/>
          <w:sz w:val="20"/>
        </w:rPr>
        <w:t xml:space="preserve">provided an update </w:t>
      </w:r>
      <w:r w:rsidR="00E97571">
        <w:rPr>
          <w:rFonts w:cstheme="minorHAnsi"/>
          <w:sz w:val="20"/>
        </w:rPr>
        <w:t>on the membership status of</w:t>
      </w:r>
      <w:r w:rsidR="00A66674">
        <w:rPr>
          <w:rFonts w:cstheme="minorHAnsi"/>
          <w:sz w:val="20"/>
        </w:rPr>
        <w:t xml:space="preserve"> several </w:t>
      </w:r>
      <w:r w:rsidR="00E97571">
        <w:rPr>
          <w:rFonts w:cstheme="minorHAnsi"/>
          <w:sz w:val="20"/>
        </w:rPr>
        <w:t>new candidates</w:t>
      </w:r>
      <w:r w:rsidR="003148E0">
        <w:rPr>
          <w:rFonts w:cstheme="minorHAnsi"/>
          <w:sz w:val="20"/>
        </w:rPr>
        <w:t xml:space="preserve"> and non-renewing members</w:t>
      </w:r>
    </w:p>
    <w:p w14:paraId="2B29C914" w14:textId="1DC8520D" w:rsidR="007301C9" w:rsidRPr="007301C9" w:rsidRDefault="007301C9" w:rsidP="007301C9">
      <w:pPr>
        <w:spacing w:after="0" w:line="240" w:lineRule="auto"/>
        <w:ind w:left="1080" w:hanging="360"/>
        <w:rPr>
          <w:rFonts w:cstheme="minorHAnsi"/>
          <w:sz w:val="20"/>
        </w:rPr>
      </w:pPr>
      <w:r w:rsidRPr="007301C9">
        <w:rPr>
          <w:rFonts w:cstheme="minorHAnsi"/>
          <w:sz w:val="20"/>
        </w:rPr>
        <w:t xml:space="preserve">Retiring members – Kim </w:t>
      </w:r>
      <w:r w:rsidR="00A01BED">
        <w:rPr>
          <w:rFonts w:cstheme="minorHAnsi"/>
          <w:sz w:val="20"/>
        </w:rPr>
        <w:t>noted</w:t>
      </w:r>
      <w:r w:rsidRPr="007301C9">
        <w:rPr>
          <w:rFonts w:cstheme="minorHAnsi"/>
          <w:sz w:val="20"/>
        </w:rPr>
        <w:t xml:space="preserve"> that Lois Broad</w:t>
      </w:r>
      <w:r>
        <w:rPr>
          <w:rFonts w:cstheme="minorHAnsi"/>
          <w:sz w:val="20"/>
        </w:rPr>
        <w:t xml:space="preserve">water had retired, and that </w:t>
      </w:r>
      <w:r w:rsidRPr="007301C9">
        <w:rPr>
          <w:rFonts w:cstheme="minorHAnsi"/>
          <w:sz w:val="20"/>
        </w:rPr>
        <w:t>Mary Ellen Cleveland and Maryann Har</w:t>
      </w:r>
      <w:r>
        <w:rPr>
          <w:rFonts w:cstheme="minorHAnsi"/>
          <w:sz w:val="20"/>
        </w:rPr>
        <w:t xml:space="preserve">tzel would be </w:t>
      </w:r>
      <w:r w:rsidRPr="007301C9">
        <w:rPr>
          <w:rFonts w:cstheme="minorHAnsi"/>
          <w:sz w:val="20"/>
        </w:rPr>
        <w:t>retiring this summer</w:t>
      </w:r>
    </w:p>
    <w:p w14:paraId="4A1BA20C" w14:textId="789FDD33" w:rsidR="007301C9" w:rsidRPr="00955C6E" w:rsidRDefault="007301C9" w:rsidP="007301C9">
      <w:pPr>
        <w:spacing w:after="0" w:line="240" w:lineRule="auto"/>
        <w:ind w:left="1080" w:hanging="360"/>
        <w:rPr>
          <w:rFonts w:cstheme="minorHAnsi"/>
          <w:sz w:val="20"/>
        </w:rPr>
      </w:pPr>
      <w:r>
        <w:rPr>
          <w:rFonts w:cstheme="minorHAnsi"/>
          <w:sz w:val="20"/>
        </w:rPr>
        <w:t>National Dues – Kim and Christina will follow up on the dues payment</w:t>
      </w:r>
      <w:r w:rsidR="00A01BED">
        <w:rPr>
          <w:rFonts w:cstheme="minorHAnsi"/>
          <w:sz w:val="20"/>
        </w:rPr>
        <w:t>s</w:t>
      </w:r>
      <w:r>
        <w:rPr>
          <w:rFonts w:cstheme="minorHAnsi"/>
          <w:sz w:val="20"/>
        </w:rPr>
        <w:t xml:space="preserve"> for the Williams Mullen group and others</w:t>
      </w:r>
    </w:p>
    <w:p w14:paraId="38E54432" w14:textId="77777777" w:rsidR="00124F6A" w:rsidRPr="00E75B7E" w:rsidRDefault="00124F6A" w:rsidP="007301C9">
      <w:pPr>
        <w:spacing w:after="0" w:line="240" w:lineRule="auto"/>
        <w:ind w:left="1170" w:hanging="360"/>
        <w:contextualSpacing/>
        <w:rPr>
          <w:rFonts w:eastAsia="Times New Roman"/>
          <w:b/>
          <w:bCs/>
          <w:sz w:val="20"/>
          <w:szCs w:val="20"/>
        </w:rPr>
      </w:pPr>
    </w:p>
    <w:p w14:paraId="4E760F73" w14:textId="77777777" w:rsidR="00D47BE3" w:rsidRDefault="00D47BE3" w:rsidP="00124F6A">
      <w:pPr>
        <w:spacing w:after="0" w:line="240" w:lineRule="auto"/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>Community Connections Report</w:t>
      </w:r>
    </w:p>
    <w:p w14:paraId="223B8E17" w14:textId="158FEC51" w:rsidR="00D47BE3" w:rsidRPr="00D47BE3" w:rsidRDefault="00D47BE3" w:rsidP="00124F6A">
      <w:pPr>
        <w:spacing w:after="0" w:line="240" w:lineRule="auto"/>
        <w:rPr>
          <w:rFonts w:cstheme="minorHAnsi"/>
          <w:sz w:val="20"/>
        </w:rPr>
      </w:pPr>
      <w:r w:rsidRPr="00D47BE3">
        <w:rPr>
          <w:rFonts w:cstheme="minorHAnsi"/>
          <w:sz w:val="20"/>
        </w:rPr>
        <w:tab/>
      </w:r>
      <w:r w:rsidR="00955C6E">
        <w:rPr>
          <w:rFonts w:cstheme="minorHAnsi"/>
          <w:sz w:val="20"/>
        </w:rPr>
        <w:t>No report</w:t>
      </w:r>
      <w:r>
        <w:rPr>
          <w:rFonts w:cstheme="minorHAnsi"/>
          <w:sz w:val="20"/>
        </w:rPr>
        <w:t xml:space="preserve"> </w:t>
      </w:r>
    </w:p>
    <w:p w14:paraId="61C6BDA1" w14:textId="2A837C9D" w:rsidR="00D47BE3" w:rsidRDefault="00A01BED" w:rsidP="00124F6A">
      <w:pPr>
        <w:spacing w:after="0" w:line="240" w:lineRule="auto"/>
        <w:rPr>
          <w:rFonts w:cstheme="minorHAnsi"/>
          <w:sz w:val="20"/>
        </w:rPr>
      </w:pPr>
      <w:r>
        <w:rPr>
          <w:rFonts w:cstheme="minorHAnsi"/>
          <w:sz w:val="20"/>
        </w:rPr>
        <w:tab/>
      </w:r>
    </w:p>
    <w:p w14:paraId="122ACE4D" w14:textId="77777777" w:rsidR="00A01BED" w:rsidRDefault="00A01BED" w:rsidP="00124F6A">
      <w:pPr>
        <w:spacing w:after="0" w:line="240" w:lineRule="auto"/>
        <w:rPr>
          <w:rFonts w:cstheme="minorHAnsi"/>
          <w:sz w:val="20"/>
        </w:rPr>
      </w:pPr>
    </w:p>
    <w:p w14:paraId="0F39218A" w14:textId="77777777" w:rsidR="00A01BED" w:rsidRDefault="00A01BED" w:rsidP="00124F6A">
      <w:pPr>
        <w:spacing w:after="0" w:line="240" w:lineRule="auto"/>
        <w:rPr>
          <w:rFonts w:cstheme="minorHAnsi"/>
          <w:sz w:val="20"/>
        </w:rPr>
      </w:pPr>
    </w:p>
    <w:p w14:paraId="1DC85C23" w14:textId="77777777" w:rsidR="00A01BED" w:rsidRPr="00D47BE3" w:rsidRDefault="00A01BED" w:rsidP="00124F6A">
      <w:pPr>
        <w:spacing w:after="0" w:line="240" w:lineRule="auto"/>
        <w:rPr>
          <w:rFonts w:cstheme="minorHAnsi"/>
          <w:sz w:val="20"/>
        </w:rPr>
      </w:pPr>
    </w:p>
    <w:p w14:paraId="2065A8F3" w14:textId="77777777" w:rsidR="00124F6A" w:rsidRPr="001A230E" w:rsidRDefault="006678A7" w:rsidP="00124F6A">
      <w:pPr>
        <w:spacing w:after="0" w:line="240" w:lineRule="auto"/>
        <w:rPr>
          <w:rFonts w:cstheme="minorHAnsi"/>
          <w:sz w:val="20"/>
        </w:rPr>
      </w:pPr>
      <w:r w:rsidRPr="001A230E">
        <w:rPr>
          <w:rFonts w:cstheme="minorHAnsi"/>
          <w:b/>
          <w:sz w:val="20"/>
        </w:rPr>
        <w:t xml:space="preserve">Virginia Statewide Retreat </w:t>
      </w:r>
      <w:r>
        <w:rPr>
          <w:rFonts w:cstheme="minorHAnsi"/>
          <w:b/>
          <w:sz w:val="20"/>
        </w:rPr>
        <w:t xml:space="preserve">Report </w:t>
      </w:r>
    </w:p>
    <w:p w14:paraId="3D9562FD" w14:textId="49642C83" w:rsidR="00A01BED" w:rsidRDefault="00A01BED" w:rsidP="00124F6A">
      <w:pPr>
        <w:spacing w:after="0" w:line="240" w:lineRule="auto"/>
        <w:ind w:left="1080" w:hanging="36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2020 – Kim indicated that it was just one year ago that the chapter last met at the </w:t>
      </w:r>
      <w:r w:rsidR="003148E0">
        <w:rPr>
          <w:rFonts w:cstheme="minorHAnsi"/>
          <w:sz w:val="20"/>
        </w:rPr>
        <w:t xml:space="preserve">last </w:t>
      </w:r>
      <w:r>
        <w:rPr>
          <w:rFonts w:cstheme="minorHAnsi"/>
          <w:sz w:val="20"/>
        </w:rPr>
        <w:t>statewide retreat in Williamsburg</w:t>
      </w:r>
    </w:p>
    <w:p w14:paraId="5700AAAB" w14:textId="366ADE86" w:rsidR="00A01BED" w:rsidRDefault="00A01BED" w:rsidP="00124F6A">
      <w:pPr>
        <w:spacing w:after="0" w:line="240" w:lineRule="auto"/>
        <w:ind w:left="1080" w:hanging="360"/>
        <w:rPr>
          <w:rFonts w:cstheme="minorHAnsi"/>
          <w:sz w:val="20"/>
        </w:rPr>
      </w:pPr>
      <w:r>
        <w:rPr>
          <w:rFonts w:cstheme="minorHAnsi"/>
          <w:sz w:val="20"/>
        </w:rPr>
        <w:t>2021 – Kim noted that the 2021 retreat had been cancelled due to the COVID pandemic</w:t>
      </w:r>
    </w:p>
    <w:p w14:paraId="6BD5A373" w14:textId="4A5BC4B0" w:rsidR="00E97571" w:rsidRDefault="00A01BED" w:rsidP="00124F6A">
      <w:pPr>
        <w:spacing w:after="0" w:line="240" w:lineRule="auto"/>
        <w:ind w:left="1080" w:hanging="360"/>
        <w:rPr>
          <w:rFonts w:cstheme="minorHAnsi"/>
          <w:sz w:val="20"/>
        </w:rPr>
      </w:pPr>
      <w:r>
        <w:rPr>
          <w:rFonts w:cstheme="minorHAnsi"/>
          <w:sz w:val="20"/>
        </w:rPr>
        <w:t>2022 – Michael indicated that plans for a 2022 retreat were just underway</w:t>
      </w:r>
    </w:p>
    <w:bookmarkEnd w:id="0"/>
    <w:p w14:paraId="1D83D3A1" w14:textId="77777777" w:rsidR="00490C44" w:rsidRDefault="00490C44" w:rsidP="00490C44">
      <w:pPr>
        <w:spacing w:after="0" w:line="240" w:lineRule="auto"/>
        <w:rPr>
          <w:rFonts w:cstheme="minorHAnsi"/>
          <w:sz w:val="20"/>
        </w:rPr>
      </w:pPr>
    </w:p>
    <w:p w14:paraId="655A8B72" w14:textId="056035E8" w:rsidR="007577E8" w:rsidRDefault="006678A7" w:rsidP="00D47BE3">
      <w:pPr>
        <w:spacing w:after="0" w:line="240" w:lineRule="auto"/>
        <w:ind w:left="1080" w:hanging="1080"/>
        <w:rPr>
          <w:rFonts w:cstheme="minorHAnsi"/>
          <w:sz w:val="20"/>
        </w:rPr>
      </w:pPr>
      <w:r w:rsidRPr="005B365D">
        <w:rPr>
          <w:rFonts w:cstheme="minorHAnsi"/>
          <w:b/>
          <w:sz w:val="20"/>
        </w:rPr>
        <w:t>Adjournment</w:t>
      </w:r>
      <w:r>
        <w:rPr>
          <w:rFonts w:cstheme="minorHAnsi"/>
          <w:sz w:val="20"/>
        </w:rPr>
        <w:t xml:space="preserve"> – With no further business to address, President Kim adjourned the meeting at </w:t>
      </w:r>
      <w:r w:rsidR="00724272">
        <w:rPr>
          <w:rFonts w:cstheme="minorHAnsi"/>
          <w:sz w:val="20"/>
        </w:rPr>
        <w:t xml:space="preserve">appx </w:t>
      </w:r>
      <w:r w:rsidR="009E769D">
        <w:rPr>
          <w:rFonts w:cstheme="minorHAnsi"/>
          <w:sz w:val="20"/>
        </w:rPr>
        <w:t>1</w:t>
      </w:r>
      <w:r w:rsidR="00A01BED">
        <w:rPr>
          <w:rFonts w:cstheme="minorHAnsi"/>
          <w:sz w:val="20"/>
        </w:rPr>
        <w:t>2:40</w:t>
      </w:r>
      <w:r>
        <w:rPr>
          <w:rFonts w:cstheme="minorHAnsi"/>
          <w:sz w:val="20"/>
        </w:rPr>
        <w:t xml:space="preserve"> pm.</w:t>
      </w:r>
    </w:p>
    <w:p w14:paraId="5DA48AF3" w14:textId="77777777" w:rsidR="00490C44" w:rsidRDefault="00490C44" w:rsidP="00124F6A">
      <w:pPr>
        <w:spacing w:after="0" w:line="240" w:lineRule="auto"/>
        <w:ind w:left="1080" w:hanging="1080"/>
        <w:rPr>
          <w:rFonts w:cstheme="minorHAnsi"/>
          <w:sz w:val="20"/>
        </w:rPr>
      </w:pPr>
    </w:p>
    <w:p w14:paraId="0C7373C2" w14:textId="77777777" w:rsidR="004C0E82" w:rsidRDefault="004C0E82" w:rsidP="00124F6A">
      <w:pPr>
        <w:spacing w:after="0" w:line="240" w:lineRule="auto"/>
        <w:ind w:left="1080" w:hanging="1080"/>
        <w:rPr>
          <w:rFonts w:cstheme="minorHAnsi"/>
          <w:sz w:val="20"/>
        </w:rPr>
      </w:pPr>
    </w:p>
    <w:p w14:paraId="6C5D5EFC" w14:textId="77777777" w:rsidR="006B6958" w:rsidRDefault="007577E8" w:rsidP="00124F6A">
      <w:pPr>
        <w:spacing w:after="0" w:line="240" w:lineRule="auto"/>
        <w:ind w:left="1080" w:hanging="1080"/>
        <w:rPr>
          <w:rFonts w:cstheme="minorHAnsi"/>
          <w:sz w:val="20"/>
        </w:rPr>
      </w:pPr>
      <w:r>
        <w:rPr>
          <w:rFonts w:cstheme="minorHAnsi"/>
          <w:sz w:val="20"/>
        </w:rPr>
        <w:t>Respectfully submitted by</w:t>
      </w:r>
      <w:r w:rsidR="004C0E82">
        <w:rPr>
          <w:rFonts w:cstheme="minorHAnsi"/>
          <w:sz w:val="20"/>
        </w:rPr>
        <w:t xml:space="preserve">: </w:t>
      </w:r>
      <w:r>
        <w:rPr>
          <w:rFonts w:cstheme="minorHAnsi"/>
          <w:sz w:val="20"/>
        </w:rPr>
        <w:t xml:space="preserve"> </w:t>
      </w:r>
    </w:p>
    <w:p w14:paraId="442C8708" w14:textId="5511CA6E" w:rsidR="007577E8" w:rsidRPr="001A230E" w:rsidRDefault="007577E8" w:rsidP="00124F6A">
      <w:pPr>
        <w:spacing w:after="0" w:line="240" w:lineRule="auto"/>
        <w:ind w:left="1080" w:hanging="1080"/>
        <w:rPr>
          <w:rFonts w:cstheme="minorHAnsi"/>
          <w:sz w:val="20"/>
        </w:rPr>
      </w:pPr>
      <w:r>
        <w:rPr>
          <w:rFonts w:cstheme="minorHAnsi"/>
          <w:sz w:val="20"/>
        </w:rPr>
        <w:t>Dave Cummings, Secretary</w:t>
      </w:r>
    </w:p>
    <w:sectPr w:rsidR="007577E8" w:rsidRPr="001A230E" w:rsidSect="00124F6A">
      <w:pgSz w:w="12240" w:h="15840"/>
      <w:pgMar w:top="432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6B029D" w14:textId="77777777" w:rsidR="00721647" w:rsidRDefault="00721647" w:rsidP="00CD4AE0">
      <w:pPr>
        <w:spacing w:after="0" w:line="240" w:lineRule="auto"/>
      </w:pPr>
      <w:r>
        <w:separator/>
      </w:r>
    </w:p>
  </w:endnote>
  <w:endnote w:type="continuationSeparator" w:id="0">
    <w:p w14:paraId="6C28BB63" w14:textId="77777777" w:rsidR="00721647" w:rsidRDefault="00721647" w:rsidP="00CD4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57120" w14:textId="77777777" w:rsidR="00721647" w:rsidRDefault="00721647" w:rsidP="00CD4AE0">
      <w:pPr>
        <w:spacing w:after="0" w:line="240" w:lineRule="auto"/>
      </w:pPr>
      <w:r>
        <w:separator/>
      </w:r>
    </w:p>
  </w:footnote>
  <w:footnote w:type="continuationSeparator" w:id="0">
    <w:p w14:paraId="73CA996F" w14:textId="77777777" w:rsidR="00721647" w:rsidRDefault="00721647" w:rsidP="00CD4A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B2DCE"/>
    <w:multiLevelType w:val="hybridMultilevel"/>
    <w:tmpl w:val="B8785552"/>
    <w:name w:val="DocXtoolsCompanion_1"/>
    <w:lvl w:ilvl="0" w:tplc="3F5896B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072FF4C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F4CA93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3B8D3F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826128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1D0082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1D675F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AE85FF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CE28CA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DC30FD3"/>
    <w:multiLevelType w:val="hybridMultilevel"/>
    <w:tmpl w:val="9940A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E4200"/>
    <w:multiLevelType w:val="hybridMultilevel"/>
    <w:tmpl w:val="9AEAA1F8"/>
    <w:name w:val="DocXtoolsCompanion_2"/>
    <w:lvl w:ilvl="0" w:tplc="4DCAB43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4C6C2BE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C3CF77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D6443F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DBE039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DA8DEC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29EE02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294F65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96C54E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A3D539D"/>
    <w:multiLevelType w:val="hybridMultilevel"/>
    <w:tmpl w:val="3F527F24"/>
    <w:name w:val="DocXtoolsCompanion_3"/>
    <w:lvl w:ilvl="0" w:tplc="EB00FE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1A8F1F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A9C318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FEB9C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8843E5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1169C3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EAD2F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1A2D1C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53AD4C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BDD1915"/>
    <w:multiLevelType w:val="hybridMultilevel"/>
    <w:tmpl w:val="EF82CC22"/>
    <w:name w:val="DocXtoolsCompanion_4"/>
    <w:lvl w:ilvl="0" w:tplc="6AEA1E6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BF0CCED2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91E152E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CA8A8322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4C4F92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54C43726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8E3E34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14E0276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DFBEF53E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08C3213"/>
    <w:multiLevelType w:val="hybridMultilevel"/>
    <w:tmpl w:val="E0387094"/>
    <w:name w:val="DocXtoolsCompanion_5"/>
    <w:lvl w:ilvl="0" w:tplc="B4383B3E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2042DC76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2485F7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504932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2CC90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10338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0B4394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3FEAF6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6B4586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0C328A8"/>
    <w:multiLevelType w:val="hybridMultilevel"/>
    <w:tmpl w:val="DBCE0044"/>
    <w:lvl w:ilvl="0" w:tplc="4020710A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EB98C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3070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465E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F49D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08A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B8BF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DCB0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5882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C4214F"/>
    <w:multiLevelType w:val="hybridMultilevel"/>
    <w:tmpl w:val="2C48292C"/>
    <w:name w:val="DocXtoolsCompanion_6"/>
    <w:lvl w:ilvl="0" w:tplc="D2E2BE5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AC6E75A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DE6800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C0226E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6172EE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C86433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C2A00DFA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77EAB7CC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94BEE55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6"/>
  </w:num>
  <w:num w:numId="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71"/>
    <w:rsid w:val="00080BC1"/>
    <w:rsid w:val="000A0F94"/>
    <w:rsid w:val="00124B6C"/>
    <w:rsid w:val="00124F6A"/>
    <w:rsid w:val="0014280B"/>
    <w:rsid w:val="0018122A"/>
    <w:rsid w:val="001A3895"/>
    <w:rsid w:val="001D11DB"/>
    <w:rsid w:val="002332D5"/>
    <w:rsid w:val="00281B2F"/>
    <w:rsid w:val="002A4C44"/>
    <w:rsid w:val="002F005D"/>
    <w:rsid w:val="00306B12"/>
    <w:rsid w:val="003148E0"/>
    <w:rsid w:val="00316314"/>
    <w:rsid w:val="00322108"/>
    <w:rsid w:val="00366A56"/>
    <w:rsid w:val="00416371"/>
    <w:rsid w:val="00430546"/>
    <w:rsid w:val="00483932"/>
    <w:rsid w:val="00490C44"/>
    <w:rsid w:val="004B7F90"/>
    <w:rsid w:val="004C0E82"/>
    <w:rsid w:val="00500567"/>
    <w:rsid w:val="00513D80"/>
    <w:rsid w:val="00532026"/>
    <w:rsid w:val="005347E0"/>
    <w:rsid w:val="00535C13"/>
    <w:rsid w:val="00566F5F"/>
    <w:rsid w:val="005C0C3E"/>
    <w:rsid w:val="005C131A"/>
    <w:rsid w:val="00633BDE"/>
    <w:rsid w:val="00654F3D"/>
    <w:rsid w:val="006678A7"/>
    <w:rsid w:val="006B6958"/>
    <w:rsid w:val="006F5AF9"/>
    <w:rsid w:val="00720413"/>
    <w:rsid w:val="00721647"/>
    <w:rsid w:val="00724272"/>
    <w:rsid w:val="007301C9"/>
    <w:rsid w:val="00750BEC"/>
    <w:rsid w:val="007560DD"/>
    <w:rsid w:val="007577E8"/>
    <w:rsid w:val="00761AD7"/>
    <w:rsid w:val="007E0ECD"/>
    <w:rsid w:val="0080201D"/>
    <w:rsid w:val="00815707"/>
    <w:rsid w:val="0090065B"/>
    <w:rsid w:val="00901C91"/>
    <w:rsid w:val="0091761C"/>
    <w:rsid w:val="00927356"/>
    <w:rsid w:val="00955C6E"/>
    <w:rsid w:val="00994D62"/>
    <w:rsid w:val="009C51AB"/>
    <w:rsid w:val="009E769D"/>
    <w:rsid w:val="00A01BED"/>
    <w:rsid w:val="00A03404"/>
    <w:rsid w:val="00A66674"/>
    <w:rsid w:val="00AB4573"/>
    <w:rsid w:val="00BC7A15"/>
    <w:rsid w:val="00C173FC"/>
    <w:rsid w:val="00C43738"/>
    <w:rsid w:val="00C43809"/>
    <w:rsid w:val="00C6482D"/>
    <w:rsid w:val="00CD4042"/>
    <w:rsid w:val="00CD4AE0"/>
    <w:rsid w:val="00CF2EFD"/>
    <w:rsid w:val="00CF5DA4"/>
    <w:rsid w:val="00D47BE3"/>
    <w:rsid w:val="00D5652D"/>
    <w:rsid w:val="00E21A2D"/>
    <w:rsid w:val="00E53861"/>
    <w:rsid w:val="00E97571"/>
    <w:rsid w:val="00EA1243"/>
    <w:rsid w:val="00F17FD1"/>
    <w:rsid w:val="00F758C1"/>
    <w:rsid w:val="00F8499C"/>
    <w:rsid w:val="00F96127"/>
    <w:rsid w:val="00FB5C19"/>
    <w:rsid w:val="00FF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018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customStyle="1" w:styleId="BodyTextChar">
    <w:name w:val="Body Text Char"/>
    <w:aliases w:val="Body Char"/>
    <w:basedOn w:val="DefaultParagraphFont"/>
    <w:link w:val="BodyText"/>
    <w:semiHidden/>
    <w:locked/>
    <w:rPr>
      <w:rFonts w:ascii="Arial" w:eastAsia="Times New Roman" w:hAnsi="Arial" w:cs="Arial"/>
      <w:sz w:val="24"/>
      <w:szCs w:val="24"/>
    </w:rPr>
  </w:style>
  <w:style w:type="paragraph" w:styleId="BodyText">
    <w:name w:val="Body Text"/>
    <w:aliases w:val="Body"/>
    <w:basedOn w:val="Normal"/>
    <w:link w:val="BodyTextChar"/>
    <w:semiHidden/>
    <w:unhideWhenUsed/>
    <w:qFormat/>
    <w:pPr>
      <w:spacing w:after="24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8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98172-1DC7-4FC7-8BEA-689C5C8C7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2716</Characters>
  <Application>Microsoft Office Word</Application>
  <DocSecurity>0</DocSecurity>
  <PresentationFormat>15|.DOCX</PresentationFormat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2021-03-09T17:59:00Z</dcterms:created>
  <dcterms:modified xsi:type="dcterms:W3CDTF">2021-03-09T18:17:00Z</dcterms:modified>
</cp:coreProperties>
</file>